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77777777" w:rsidR="00EF109C" w:rsidRDefault="001900D9">
      <w:pPr>
        <w:pStyle w:val="aa"/>
        <w:ind w:right="-1"/>
        <w:rPr>
          <w:rFonts w:asciiTheme="minorEastAsia" w:eastAsia="微软雅黑" w:hAnsiTheme="minorEastAsia" w:cstheme="minorEastAsia"/>
          <w:lang w:eastAsia="zh-CN"/>
        </w:rPr>
      </w:pPr>
      <w:r>
        <w:rPr>
          <w:rFonts w:asciiTheme="minorEastAsia" w:eastAsia="微软雅黑" w:hAnsiTheme="minorEastAsia" w:cstheme="minorEastAsia" w:hint="eastAsia"/>
          <w:lang w:eastAsia="zh-CN"/>
        </w:rPr>
        <w:t>试题</w:t>
      </w:r>
      <w:r>
        <w:rPr>
          <w:rFonts w:asciiTheme="minorEastAsia" w:eastAsia="微软雅黑" w:hAnsiTheme="minorEastAsia" w:cstheme="minorEastAsia" w:hint="eastAsia"/>
          <w:lang w:eastAsia="zh-CN"/>
        </w:rPr>
        <w:t>1</w:t>
      </w:r>
    </w:p>
    <w:p w14:paraId="61701930" w14:textId="05E82EF3" w:rsidR="007A1FC6" w:rsidRDefault="001900D9" w:rsidP="007A1FC6">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sidR="007A1FC6" w:rsidRPr="007A1FC6">
        <w:rPr>
          <w:rFonts w:asciiTheme="majorEastAsia" w:eastAsia="微软雅黑" w:hAnsiTheme="majorEastAsia" w:cstheme="majorEastAsia" w:hint="eastAsia"/>
          <w:i/>
          <w:color w:val="8AE2D1"/>
          <w:sz w:val="56"/>
          <w:szCs w:val="64"/>
          <w:lang w:eastAsia="zh-CN"/>
        </w:rPr>
        <w:t>第</w:t>
      </w:r>
      <w:r w:rsidR="007A1FC6">
        <w:rPr>
          <w:rFonts w:asciiTheme="majorEastAsia" w:eastAsia="微软雅黑" w:hAnsiTheme="majorEastAsia" w:cstheme="majorEastAsia" w:hint="eastAsia"/>
          <w:i/>
          <w:color w:val="8AE2D1"/>
          <w:sz w:val="56"/>
          <w:szCs w:val="64"/>
          <w:lang w:eastAsia="zh-CN"/>
        </w:rPr>
        <w:t>一</w:t>
      </w:r>
      <w:r w:rsidR="007A1FC6" w:rsidRPr="007A1FC6">
        <w:rPr>
          <w:rFonts w:asciiTheme="majorEastAsia" w:eastAsia="微软雅黑" w:hAnsiTheme="majorEastAsia" w:cstheme="majorEastAsia" w:hint="eastAsia"/>
          <w:i/>
          <w:color w:val="8AE2D1"/>
          <w:sz w:val="56"/>
          <w:szCs w:val="64"/>
          <w:lang w:eastAsia="zh-CN"/>
        </w:rPr>
        <w:t>阶段</w:t>
      </w:r>
    </w:p>
    <w:p w14:paraId="11EBB1B0" w14:textId="24833C27" w:rsidR="00EF109C" w:rsidRPr="007A1FC6"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Default="00EF109C">
      <w:pPr>
        <w:rPr>
          <w:rFonts w:ascii="微软雅黑" w:eastAsia="微软雅黑" w:hAnsi="微软雅黑" w:cs="微软雅黑"/>
          <w:sz w:val="28"/>
          <w:szCs w:val="28"/>
          <w:lang w:val="en-AU" w:eastAsia="zh-CN"/>
        </w:rPr>
      </w:pPr>
    </w:p>
    <w:p w14:paraId="2CBDF2F7" w14:textId="77777777" w:rsidR="00EF109C" w:rsidRDefault="00EF109C">
      <w:pPr>
        <w:pStyle w:val="aa"/>
        <w:ind w:right="-1"/>
        <w:rPr>
          <w:rFonts w:ascii="微软雅黑" w:eastAsia="微软雅黑" w:hAnsi="微软雅黑" w:cs="微软雅黑"/>
          <w:sz w:val="28"/>
          <w:szCs w:val="28"/>
          <w:lang w:eastAsia="zh-CN"/>
        </w:rPr>
      </w:pPr>
    </w:p>
    <w:p w14:paraId="0E1EA734" w14:textId="77777777" w:rsidR="00EF109C" w:rsidRDefault="00EF109C">
      <w:pPr>
        <w:rPr>
          <w:rFonts w:ascii="微软雅黑" w:eastAsia="微软雅黑" w:hAnsi="微软雅黑" w:cs="微软雅黑"/>
          <w:sz w:val="28"/>
          <w:szCs w:val="28"/>
          <w:lang w:val="en-AU" w:eastAsia="zh-CN"/>
        </w:rPr>
      </w:pPr>
    </w:p>
    <w:p w14:paraId="49013594" w14:textId="77777777" w:rsidR="00EF109C" w:rsidRDefault="00EF109C">
      <w:pPr>
        <w:rPr>
          <w:rFonts w:ascii="微软雅黑" w:eastAsia="微软雅黑" w:hAnsi="微软雅黑" w:cs="微软雅黑"/>
          <w:sz w:val="28"/>
          <w:szCs w:val="28"/>
          <w:lang w:val="en-AU" w:eastAsia="zh-CN"/>
        </w:rPr>
      </w:pPr>
    </w:p>
    <w:p w14:paraId="4E7157BD" w14:textId="77777777" w:rsidR="00EF109C" w:rsidRDefault="00EF109C">
      <w:pPr>
        <w:rPr>
          <w:rFonts w:ascii="微软雅黑" w:eastAsia="微软雅黑" w:hAnsi="微软雅黑" w:cs="微软雅黑"/>
          <w:sz w:val="28"/>
          <w:szCs w:val="28"/>
          <w:lang w:val="en-AU" w:eastAsia="zh-CN"/>
        </w:rPr>
      </w:pPr>
    </w:p>
    <w:p w14:paraId="6D3FD9DB" w14:textId="77777777" w:rsidR="00EF109C" w:rsidRDefault="00EF109C">
      <w:pPr>
        <w:rPr>
          <w:rFonts w:ascii="微软雅黑" w:eastAsia="微软雅黑" w:hAnsi="微软雅黑" w:cs="微软雅黑"/>
          <w:sz w:val="28"/>
          <w:szCs w:val="28"/>
          <w:lang w:val="en-AU" w:eastAsia="zh-CN"/>
        </w:rPr>
      </w:pPr>
    </w:p>
    <w:p w14:paraId="45958B7D" w14:textId="77777777" w:rsidR="00EF109C" w:rsidRDefault="00EF109C">
      <w:pPr>
        <w:rPr>
          <w:rFonts w:ascii="微软雅黑" w:eastAsia="微软雅黑" w:hAnsi="微软雅黑" w:cs="微软雅黑"/>
          <w:lang w:val="en-IE" w:eastAsia="zh-CN"/>
        </w:rPr>
        <w:sectPr w:rsidR="00EF109C">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Default="00EF109C">
      <w:pPr>
        <w:pStyle w:val="a3"/>
        <w:spacing w:before="15"/>
        <w:rPr>
          <w:rFonts w:ascii="微软雅黑"/>
          <w:i/>
          <w:sz w:val="10"/>
          <w:lang w:eastAsia="zh-CN"/>
        </w:rPr>
      </w:pPr>
    </w:p>
    <w:p w14:paraId="62D3C2A6" w14:textId="77777777" w:rsidR="00EF109C" w:rsidRDefault="00EF109C">
      <w:pPr>
        <w:pStyle w:val="a3"/>
        <w:spacing w:before="4"/>
        <w:rPr>
          <w:rFonts w:ascii="微软雅黑"/>
          <w:i/>
          <w:sz w:val="9"/>
          <w:lang w:eastAsia="zh-CN"/>
        </w:rPr>
      </w:pPr>
    </w:p>
    <w:p w14:paraId="70DF357D" w14:textId="77777777" w:rsidR="00EF109C" w:rsidRDefault="001900D9">
      <w:pPr>
        <w:tabs>
          <w:tab w:val="left" w:pos="940"/>
        </w:tabs>
        <w:spacing w:line="798" w:lineRule="exact"/>
        <w:ind w:left="61"/>
        <w:jc w:val="center"/>
        <w:rPr>
          <w:rFonts w:ascii="微软雅黑" w:eastAsia="微软雅黑"/>
          <w:b/>
          <w:sz w:val="44"/>
          <w:lang w:eastAsia="zh-CN"/>
        </w:rPr>
      </w:pPr>
      <w:r>
        <w:rPr>
          <w:rFonts w:ascii="微软雅黑" w:eastAsia="微软雅黑" w:hint="eastAsia"/>
          <w:b/>
          <w:sz w:val="44"/>
          <w:lang w:eastAsia="zh-CN"/>
        </w:rPr>
        <w:t>目</w:t>
      </w:r>
      <w:r>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37B9C7A8" w14:textId="11536389" w:rsidR="006E13B4"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fldChar w:fldCharType="begin"/>
          </w:r>
          <w:r>
            <w:instrText xml:space="preserve">TOC \o "1-3" \h \z \u </w:instrText>
          </w:r>
          <w:r>
            <w:fldChar w:fldCharType="separate"/>
          </w:r>
          <w:hyperlink w:anchor="_Toc98108348" w:history="1">
            <w:r w:rsidR="006E13B4" w:rsidRPr="00C15A80">
              <w:rPr>
                <w:rStyle w:val="ad"/>
                <w:rFonts w:ascii="Arial" w:eastAsia="黑体" w:hAnsi="Arial"/>
                <w:noProof/>
                <w:kern w:val="44"/>
                <w:lang w:eastAsia="zh-CN"/>
              </w:rPr>
              <w:t>第一阶段竞赛项目试题</w:t>
            </w:r>
            <w:r w:rsidR="006E13B4">
              <w:rPr>
                <w:noProof/>
                <w:webHidden/>
              </w:rPr>
              <w:tab/>
            </w:r>
            <w:r w:rsidR="006E13B4">
              <w:rPr>
                <w:noProof/>
                <w:webHidden/>
              </w:rPr>
              <w:fldChar w:fldCharType="begin"/>
            </w:r>
            <w:r w:rsidR="006E13B4">
              <w:rPr>
                <w:noProof/>
                <w:webHidden/>
              </w:rPr>
              <w:instrText xml:space="preserve"> PAGEREF _Toc98108348 \h </w:instrText>
            </w:r>
            <w:r w:rsidR="006E13B4">
              <w:rPr>
                <w:noProof/>
                <w:webHidden/>
              </w:rPr>
            </w:r>
            <w:r w:rsidR="006E13B4">
              <w:rPr>
                <w:noProof/>
                <w:webHidden/>
              </w:rPr>
              <w:fldChar w:fldCharType="separate"/>
            </w:r>
            <w:r w:rsidR="006E13B4">
              <w:rPr>
                <w:noProof/>
                <w:webHidden/>
              </w:rPr>
              <w:t>3</w:t>
            </w:r>
            <w:r w:rsidR="006E13B4">
              <w:rPr>
                <w:noProof/>
                <w:webHidden/>
              </w:rPr>
              <w:fldChar w:fldCharType="end"/>
            </w:r>
          </w:hyperlink>
        </w:p>
        <w:p w14:paraId="6D2D4CFF" w14:textId="3AA6804C"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49" w:history="1">
            <w:r w:rsidRPr="00C15A80">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_Toc98108349 \h </w:instrText>
            </w:r>
            <w:r>
              <w:rPr>
                <w:noProof/>
                <w:webHidden/>
              </w:rPr>
            </w:r>
            <w:r>
              <w:rPr>
                <w:noProof/>
                <w:webHidden/>
              </w:rPr>
              <w:fldChar w:fldCharType="separate"/>
            </w:r>
            <w:r>
              <w:rPr>
                <w:noProof/>
                <w:webHidden/>
              </w:rPr>
              <w:t>3</w:t>
            </w:r>
            <w:r>
              <w:rPr>
                <w:noProof/>
                <w:webHidden/>
              </w:rPr>
              <w:fldChar w:fldCharType="end"/>
            </w:r>
          </w:hyperlink>
        </w:p>
        <w:p w14:paraId="7DEFD216" w14:textId="3266ADD5"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50" w:history="1">
            <w:r w:rsidRPr="00C15A80">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_Toc98108350 \h </w:instrText>
            </w:r>
            <w:r>
              <w:rPr>
                <w:noProof/>
                <w:webHidden/>
              </w:rPr>
            </w:r>
            <w:r>
              <w:rPr>
                <w:noProof/>
                <w:webHidden/>
              </w:rPr>
              <w:fldChar w:fldCharType="separate"/>
            </w:r>
            <w:r>
              <w:rPr>
                <w:noProof/>
                <w:webHidden/>
              </w:rPr>
              <w:t>3</w:t>
            </w:r>
            <w:r>
              <w:rPr>
                <w:noProof/>
                <w:webHidden/>
              </w:rPr>
              <w:fldChar w:fldCharType="end"/>
            </w:r>
          </w:hyperlink>
        </w:p>
        <w:p w14:paraId="745B9525" w14:textId="6A11B4E5"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51" w:history="1">
            <w:r w:rsidRPr="00C15A80">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_Toc98108351 \h </w:instrText>
            </w:r>
            <w:r>
              <w:rPr>
                <w:noProof/>
                <w:webHidden/>
              </w:rPr>
            </w:r>
            <w:r>
              <w:rPr>
                <w:noProof/>
                <w:webHidden/>
              </w:rPr>
              <w:fldChar w:fldCharType="separate"/>
            </w:r>
            <w:r>
              <w:rPr>
                <w:noProof/>
                <w:webHidden/>
              </w:rPr>
              <w:t>3</w:t>
            </w:r>
            <w:r>
              <w:rPr>
                <w:noProof/>
                <w:webHidden/>
              </w:rPr>
              <w:fldChar w:fldCharType="end"/>
            </w:r>
          </w:hyperlink>
        </w:p>
        <w:p w14:paraId="78758FB8" w14:textId="091FF011"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52" w:history="1">
            <w:r w:rsidRPr="00C15A80">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_Toc98108352 \h </w:instrText>
            </w:r>
            <w:r>
              <w:rPr>
                <w:noProof/>
                <w:webHidden/>
              </w:rPr>
            </w:r>
            <w:r>
              <w:rPr>
                <w:noProof/>
                <w:webHidden/>
              </w:rPr>
              <w:fldChar w:fldCharType="separate"/>
            </w:r>
            <w:r>
              <w:rPr>
                <w:noProof/>
                <w:webHidden/>
              </w:rPr>
              <w:t>3</w:t>
            </w:r>
            <w:r>
              <w:rPr>
                <w:noProof/>
                <w:webHidden/>
              </w:rPr>
              <w:fldChar w:fldCharType="end"/>
            </w:r>
          </w:hyperlink>
        </w:p>
        <w:p w14:paraId="5117799B" w14:textId="6495A3FA"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53" w:history="1">
            <w:r w:rsidRPr="00C15A80">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_Toc98108353 \h </w:instrText>
            </w:r>
            <w:r>
              <w:rPr>
                <w:noProof/>
                <w:webHidden/>
              </w:rPr>
            </w:r>
            <w:r>
              <w:rPr>
                <w:noProof/>
                <w:webHidden/>
              </w:rPr>
              <w:fldChar w:fldCharType="separate"/>
            </w:r>
            <w:r>
              <w:rPr>
                <w:noProof/>
                <w:webHidden/>
              </w:rPr>
              <w:t>3</w:t>
            </w:r>
            <w:r>
              <w:rPr>
                <w:noProof/>
                <w:webHidden/>
              </w:rPr>
              <w:fldChar w:fldCharType="end"/>
            </w:r>
          </w:hyperlink>
        </w:p>
        <w:p w14:paraId="0CA12194" w14:textId="4E605078"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54" w:history="1">
            <w:r w:rsidRPr="00C15A80">
              <w:rPr>
                <w:rStyle w:val="ad"/>
                <w:rFonts w:ascii="Arial" w:eastAsia="黑体" w:hAnsi="Arial"/>
                <w:noProof/>
                <w:kern w:val="44"/>
                <w:lang w:eastAsia="zh-CN"/>
              </w:rPr>
              <w:t>1.</w:t>
            </w:r>
            <w:r w:rsidRPr="00C15A80">
              <w:rPr>
                <w:rStyle w:val="ad"/>
                <w:rFonts w:ascii="Arial" w:eastAsia="黑体" w:hAnsi="Arial"/>
                <w:noProof/>
                <w:kern w:val="44"/>
                <w:lang w:eastAsia="zh-CN"/>
              </w:rPr>
              <w:t>网络拓扑图</w:t>
            </w:r>
            <w:r>
              <w:rPr>
                <w:noProof/>
                <w:webHidden/>
              </w:rPr>
              <w:tab/>
            </w:r>
            <w:r>
              <w:rPr>
                <w:noProof/>
                <w:webHidden/>
              </w:rPr>
              <w:fldChar w:fldCharType="begin"/>
            </w:r>
            <w:r>
              <w:rPr>
                <w:noProof/>
                <w:webHidden/>
              </w:rPr>
              <w:instrText xml:space="preserve"> PAGEREF _Toc98108354 \h </w:instrText>
            </w:r>
            <w:r>
              <w:rPr>
                <w:noProof/>
                <w:webHidden/>
              </w:rPr>
            </w:r>
            <w:r>
              <w:rPr>
                <w:noProof/>
                <w:webHidden/>
              </w:rPr>
              <w:fldChar w:fldCharType="separate"/>
            </w:r>
            <w:r>
              <w:rPr>
                <w:noProof/>
                <w:webHidden/>
              </w:rPr>
              <w:t>3</w:t>
            </w:r>
            <w:r>
              <w:rPr>
                <w:noProof/>
                <w:webHidden/>
              </w:rPr>
              <w:fldChar w:fldCharType="end"/>
            </w:r>
          </w:hyperlink>
        </w:p>
        <w:p w14:paraId="1C91DE52" w14:textId="0367A948"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55" w:history="1">
            <w:r w:rsidRPr="00C15A80">
              <w:rPr>
                <w:rStyle w:val="ad"/>
                <w:rFonts w:ascii="Arial" w:eastAsia="黑体" w:hAnsi="Arial"/>
                <w:noProof/>
                <w:kern w:val="44"/>
                <w:lang w:eastAsia="zh-CN"/>
              </w:rPr>
              <w:t>2.IP</w:t>
            </w:r>
            <w:r w:rsidRPr="00C15A80">
              <w:rPr>
                <w:rStyle w:val="ad"/>
                <w:rFonts w:ascii="Arial" w:eastAsia="黑体" w:hAnsi="Arial"/>
                <w:noProof/>
                <w:kern w:val="44"/>
                <w:lang w:eastAsia="zh-CN"/>
              </w:rPr>
              <w:t>地址规划表</w:t>
            </w:r>
            <w:r>
              <w:rPr>
                <w:noProof/>
                <w:webHidden/>
              </w:rPr>
              <w:tab/>
            </w:r>
            <w:r>
              <w:rPr>
                <w:noProof/>
                <w:webHidden/>
              </w:rPr>
              <w:fldChar w:fldCharType="begin"/>
            </w:r>
            <w:r>
              <w:rPr>
                <w:noProof/>
                <w:webHidden/>
              </w:rPr>
              <w:instrText xml:space="preserve"> PAGEREF _Toc98108355 \h </w:instrText>
            </w:r>
            <w:r>
              <w:rPr>
                <w:noProof/>
                <w:webHidden/>
              </w:rPr>
            </w:r>
            <w:r>
              <w:rPr>
                <w:noProof/>
                <w:webHidden/>
              </w:rPr>
              <w:fldChar w:fldCharType="separate"/>
            </w:r>
            <w:r>
              <w:rPr>
                <w:noProof/>
                <w:webHidden/>
              </w:rPr>
              <w:t>4</w:t>
            </w:r>
            <w:r>
              <w:rPr>
                <w:noProof/>
                <w:webHidden/>
              </w:rPr>
              <w:fldChar w:fldCharType="end"/>
            </w:r>
          </w:hyperlink>
        </w:p>
        <w:p w14:paraId="230AA211" w14:textId="4EA9ECCB"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56" w:history="1">
            <w:r w:rsidRPr="00C15A80">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_Toc98108356 \h </w:instrText>
            </w:r>
            <w:r>
              <w:rPr>
                <w:noProof/>
                <w:webHidden/>
              </w:rPr>
            </w:r>
            <w:r>
              <w:rPr>
                <w:noProof/>
                <w:webHidden/>
              </w:rPr>
              <w:fldChar w:fldCharType="separate"/>
            </w:r>
            <w:r>
              <w:rPr>
                <w:noProof/>
                <w:webHidden/>
              </w:rPr>
              <w:t>5</w:t>
            </w:r>
            <w:r>
              <w:rPr>
                <w:noProof/>
                <w:webHidden/>
              </w:rPr>
              <w:fldChar w:fldCharType="end"/>
            </w:r>
          </w:hyperlink>
        </w:p>
        <w:p w14:paraId="69F83B71" w14:textId="26F6B059"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57" w:history="1">
            <w:r w:rsidRPr="00C15A80">
              <w:rPr>
                <w:rStyle w:val="ad"/>
                <w:rFonts w:ascii="Arial" w:eastAsia="黑体" w:hAnsi="Arial"/>
                <w:noProof/>
                <w:kern w:val="44"/>
                <w:lang w:eastAsia="zh-CN"/>
              </w:rPr>
              <w:t>任务</w:t>
            </w:r>
            <w:r w:rsidRPr="00C15A80">
              <w:rPr>
                <w:rStyle w:val="ad"/>
                <w:rFonts w:ascii="Arial" w:eastAsia="黑体" w:hAnsi="Arial"/>
                <w:noProof/>
                <w:kern w:val="44"/>
                <w:lang w:eastAsia="zh-CN"/>
              </w:rPr>
              <w:t>1</w:t>
            </w:r>
            <w:r w:rsidRPr="00C15A80">
              <w:rPr>
                <w:rStyle w:val="ad"/>
                <w:rFonts w:ascii="Arial" w:eastAsia="黑体" w:hAnsi="Arial"/>
                <w:noProof/>
                <w:kern w:val="44"/>
                <w:lang w:eastAsia="zh-CN"/>
              </w:rPr>
              <w:t>：网络平台搭建</w:t>
            </w:r>
            <w:r>
              <w:rPr>
                <w:noProof/>
                <w:webHidden/>
              </w:rPr>
              <w:tab/>
            </w:r>
            <w:r>
              <w:rPr>
                <w:noProof/>
                <w:webHidden/>
              </w:rPr>
              <w:fldChar w:fldCharType="begin"/>
            </w:r>
            <w:r>
              <w:rPr>
                <w:noProof/>
                <w:webHidden/>
              </w:rPr>
              <w:instrText xml:space="preserve"> PAGEREF _Toc98108357 \h </w:instrText>
            </w:r>
            <w:r>
              <w:rPr>
                <w:noProof/>
                <w:webHidden/>
              </w:rPr>
            </w:r>
            <w:r>
              <w:rPr>
                <w:noProof/>
                <w:webHidden/>
              </w:rPr>
              <w:fldChar w:fldCharType="separate"/>
            </w:r>
            <w:r>
              <w:rPr>
                <w:noProof/>
                <w:webHidden/>
              </w:rPr>
              <w:t>6</w:t>
            </w:r>
            <w:r>
              <w:rPr>
                <w:noProof/>
                <w:webHidden/>
              </w:rPr>
              <w:fldChar w:fldCharType="end"/>
            </w:r>
          </w:hyperlink>
        </w:p>
        <w:p w14:paraId="730D5303" w14:textId="248B287A"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58" w:history="1">
            <w:r w:rsidRPr="00C15A80">
              <w:rPr>
                <w:rStyle w:val="ad"/>
                <w:rFonts w:ascii="Arial" w:eastAsia="黑体" w:hAnsi="Arial"/>
                <w:noProof/>
                <w:kern w:val="44"/>
                <w:lang w:eastAsia="zh-CN"/>
              </w:rPr>
              <w:t>任务</w:t>
            </w:r>
            <w:r w:rsidRPr="00C15A80">
              <w:rPr>
                <w:rStyle w:val="ad"/>
                <w:rFonts w:ascii="Arial" w:eastAsia="黑体" w:hAnsi="Arial"/>
                <w:noProof/>
                <w:kern w:val="44"/>
                <w:lang w:eastAsia="zh-CN"/>
              </w:rPr>
              <w:t>2</w:t>
            </w:r>
            <w:r w:rsidRPr="00C15A80">
              <w:rPr>
                <w:rStyle w:val="ad"/>
                <w:rFonts w:ascii="Arial" w:eastAsia="黑体" w:hAnsi="Arial"/>
                <w:noProof/>
                <w:kern w:val="44"/>
                <w:lang w:eastAsia="zh-CN"/>
              </w:rPr>
              <w:t>：网络安全设备配置与防护</w:t>
            </w:r>
            <w:r>
              <w:rPr>
                <w:noProof/>
                <w:webHidden/>
              </w:rPr>
              <w:tab/>
            </w:r>
            <w:r>
              <w:rPr>
                <w:noProof/>
                <w:webHidden/>
              </w:rPr>
              <w:fldChar w:fldCharType="begin"/>
            </w:r>
            <w:r>
              <w:rPr>
                <w:noProof/>
                <w:webHidden/>
              </w:rPr>
              <w:instrText xml:space="preserve"> PAGEREF _Toc98108358 \h </w:instrText>
            </w:r>
            <w:r>
              <w:rPr>
                <w:noProof/>
                <w:webHidden/>
              </w:rPr>
            </w:r>
            <w:r>
              <w:rPr>
                <w:noProof/>
                <w:webHidden/>
              </w:rPr>
              <w:fldChar w:fldCharType="separate"/>
            </w:r>
            <w:r>
              <w:rPr>
                <w:noProof/>
                <w:webHidden/>
              </w:rPr>
              <w:t>6</w:t>
            </w:r>
            <w:r>
              <w:rPr>
                <w:noProof/>
                <w:webHidden/>
              </w:rPr>
              <w:fldChar w:fldCharType="end"/>
            </w:r>
          </w:hyperlink>
        </w:p>
        <w:p w14:paraId="613688AF" w14:textId="4F0383D5"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59" w:history="1">
            <w:r w:rsidRPr="00C15A80">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_Toc98108359 \h </w:instrText>
            </w:r>
            <w:r>
              <w:rPr>
                <w:noProof/>
                <w:webHidden/>
              </w:rPr>
            </w:r>
            <w:r>
              <w:rPr>
                <w:noProof/>
                <w:webHidden/>
              </w:rPr>
              <w:fldChar w:fldCharType="separate"/>
            </w:r>
            <w:r>
              <w:rPr>
                <w:noProof/>
                <w:webHidden/>
              </w:rPr>
              <w:t>12</w:t>
            </w:r>
            <w:r>
              <w:rPr>
                <w:noProof/>
                <w:webHidden/>
              </w:rPr>
              <w:fldChar w:fldCharType="end"/>
            </w:r>
          </w:hyperlink>
        </w:p>
        <w:p w14:paraId="04267F50" w14:textId="1AB2004A"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60" w:history="1">
            <w:r w:rsidRPr="00C15A80">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_Toc98108360 \h </w:instrText>
            </w:r>
            <w:r>
              <w:rPr>
                <w:noProof/>
                <w:webHidden/>
              </w:rPr>
            </w:r>
            <w:r>
              <w:rPr>
                <w:noProof/>
                <w:webHidden/>
              </w:rPr>
              <w:fldChar w:fldCharType="separate"/>
            </w:r>
            <w:r>
              <w:rPr>
                <w:noProof/>
                <w:webHidden/>
              </w:rPr>
              <w:t>12</w:t>
            </w:r>
            <w:r>
              <w:rPr>
                <w:noProof/>
                <w:webHidden/>
              </w:rPr>
              <w:fldChar w:fldCharType="end"/>
            </w:r>
          </w:hyperlink>
        </w:p>
        <w:p w14:paraId="53EEDC74" w14:textId="645A5C2C"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61" w:history="1">
            <w:r w:rsidRPr="00C15A80">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_Toc98108361 \h </w:instrText>
            </w:r>
            <w:r>
              <w:rPr>
                <w:noProof/>
                <w:webHidden/>
              </w:rPr>
            </w:r>
            <w:r>
              <w:rPr>
                <w:noProof/>
                <w:webHidden/>
              </w:rPr>
              <w:fldChar w:fldCharType="separate"/>
            </w:r>
            <w:r>
              <w:rPr>
                <w:noProof/>
                <w:webHidden/>
              </w:rPr>
              <w:t>12</w:t>
            </w:r>
            <w:r>
              <w:rPr>
                <w:noProof/>
                <w:webHidden/>
              </w:rPr>
              <w:fldChar w:fldCharType="end"/>
            </w:r>
          </w:hyperlink>
        </w:p>
        <w:p w14:paraId="0D8C376B" w14:textId="61929001"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62" w:history="1">
            <w:r w:rsidRPr="00C15A80">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_Toc98108362 \h </w:instrText>
            </w:r>
            <w:r>
              <w:rPr>
                <w:noProof/>
                <w:webHidden/>
              </w:rPr>
            </w:r>
            <w:r>
              <w:rPr>
                <w:noProof/>
                <w:webHidden/>
              </w:rPr>
              <w:fldChar w:fldCharType="separate"/>
            </w:r>
            <w:r>
              <w:rPr>
                <w:noProof/>
                <w:webHidden/>
              </w:rPr>
              <w:t>12</w:t>
            </w:r>
            <w:r>
              <w:rPr>
                <w:noProof/>
                <w:webHidden/>
              </w:rPr>
              <w:fldChar w:fldCharType="end"/>
            </w:r>
          </w:hyperlink>
        </w:p>
        <w:p w14:paraId="5736BF37" w14:textId="4FE8EEB9"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63" w:history="1">
            <w:r w:rsidRPr="00C15A80">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_Toc98108363 \h </w:instrText>
            </w:r>
            <w:r>
              <w:rPr>
                <w:noProof/>
                <w:webHidden/>
              </w:rPr>
            </w:r>
            <w:r>
              <w:rPr>
                <w:noProof/>
                <w:webHidden/>
              </w:rPr>
              <w:fldChar w:fldCharType="separate"/>
            </w:r>
            <w:r>
              <w:rPr>
                <w:noProof/>
                <w:webHidden/>
              </w:rPr>
              <w:t>12</w:t>
            </w:r>
            <w:r>
              <w:rPr>
                <w:noProof/>
                <w:webHidden/>
              </w:rPr>
              <w:fldChar w:fldCharType="end"/>
            </w:r>
          </w:hyperlink>
        </w:p>
        <w:p w14:paraId="6A52756C" w14:textId="74645396"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64" w:history="1">
            <w:r w:rsidRPr="00C15A80">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_Toc98108364 \h </w:instrText>
            </w:r>
            <w:r>
              <w:rPr>
                <w:noProof/>
                <w:webHidden/>
              </w:rPr>
            </w:r>
            <w:r>
              <w:rPr>
                <w:noProof/>
                <w:webHidden/>
              </w:rPr>
              <w:fldChar w:fldCharType="separate"/>
            </w:r>
            <w:r>
              <w:rPr>
                <w:noProof/>
                <w:webHidden/>
              </w:rPr>
              <w:t>13</w:t>
            </w:r>
            <w:r>
              <w:rPr>
                <w:noProof/>
                <w:webHidden/>
              </w:rPr>
              <w:fldChar w:fldCharType="end"/>
            </w:r>
          </w:hyperlink>
        </w:p>
        <w:p w14:paraId="786FA545" w14:textId="38584B56"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65" w:history="1">
            <w:r w:rsidRPr="00C15A80">
              <w:rPr>
                <w:rStyle w:val="ad"/>
                <w:rFonts w:ascii="Arial" w:eastAsia="黑体" w:hAnsi="Arial"/>
                <w:noProof/>
                <w:kern w:val="44"/>
                <w:lang w:eastAsia="zh-CN"/>
              </w:rPr>
              <w:t>第一部分</w:t>
            </w:r>
            <w:r w:rsidRPr="00C15A80">
              <w:rPr>
                <w:rStyle w:val="ad"/>
                <w:rFonts w:ascii="Arial" w:eastAsia="黑体" w:hAnsi="Arial"/>
                <w:noProof/>
                <w:kern w:val="44"/>
                <w:lang w:eastAsia="zh-CN"/>
              </w:rPr>
              <w:t xml:space="preserve"> </w:t>
            </w:r>
            <w:r w:rsidRPr="00C15A80">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_Toc98108365 \h </w:instrText>
            </w:r>
            <w:r>
              <w:rPr>
                <w:noProof/>
                <w:webHidden/>
              </w:rPr>
            </w:r>
            <w:r>
              <w:rPr>
                <w:noProof/>
                <w:webHidden/>
              </w:rPr>
              <w:fldChar w:fldCharType="separate"/>
            </w:r>
            <w:r>
              <w:rPr>
                <w:noProof/>
                <w:webHidden/>
              </w:rPr>
              <w:t>13</w:t>
            </w:r>
            <w:r>
              <w:rPr>
                <w:noProof/>
                <w:webHidden/>
              </w:rPr>
              <w:fldChar w:fldCharType="end"/>
            </w:r>
          </w:hyperlink>
        </w:p>
        <w:p w14:paraId="6E243DA0" w14:textId="64C0D3A4"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66" w:history="1">
            <w:r w:rsidRPr="00C15A80">
              <w:rPr>
                <w:rStyle w:val="ad"/>
                <w:rFonts w:ascii="Arial" w:eastAsia="黑体" w:hAnsi="Arial"/>
                <w:noProof/>
                <w:kern w:val="44"/>
                <w:lang w:eastAsia="zh-CN"/>
              </w:rPr>
              <w:t>任务</w:t>
            </w:r>
            <w:r w:rsidRPr="00C15A80">
              <w:rPr>
                <w:rStyle w:val="ad"/>
                <w:rFonts w:ascii="Arial" w:eastAsia="黑体" w:hAnsi="Arial"/>
                <w:noProof/>
                <w:kern w:val="44"/>
                <w:lang w:eastAsia="zh-CN"/>
              </w:rPr>
              <w:t>1</w:t>
            </w:r>
            <w:r w:rsidRPr="00C15A80">
              <w:rPr>
                <w:rStyle w:val="ad"/>
                <w:rFonts w:ascii="Arial" w:eastAsia="黑体" w:hAnsi="Arial"/>
                <w:noProof/>
                <w:kern w:val="44"/>
                <w:lang w:eastAsia="zh-CN"/>
              </w:rPr>
              <w:t>：应急响应</w:t>
            </w:r>
            <w:r>
              <w:rPr>
                <w:noProof/>
                <w:webHidden/>
              </w:rPr>
              <w:tab/>
            </w:r>
            <w:r>
              <w:rPr>
                <w:noProof/>
                <w:webHidden/>
              </w:rPr>
              <w:fldChar w:fldCharType="begin"/>
            </w:r>
            <w:r>
              <w:rPr>
                <w:noProof/>
                <w:webHidden/>
              </w:rPr>
              <w:instrText xml:space="preserve"> PAGEREF _Toc98108366 \h </w:instrText>
            </w:r>
            <w:r>
              <w:rPr>
                <w:noProof/>
                <w:webHidden/>
              </w:rPr>
            </w:r>
            <w:r>
              <w:rPr>
                <w:noProof/>
                <w:webHidden/>
              </w:rPr>
              <w:fldChar w:fldCharType="separate"/>
            </w:r>
            <w:r>
              <w:rPr>
                <w:noProof/>
                <w:webHidden/>
              </w:rPr>
              <w:t>13</w:t>
            </w:r>
            <w:r>
              <w:rPr>
                <w:noProof/>
                <w:webHidden/>
              </w:rPr>
              <w:fldChar w:fldCharType="end"/>
            </w:r>
          </w:hyperlink>
        </w:p>
        <w:p w14:paraId="7F5D232D" w14:textId="50100D0C" w:rsidR="006E13B4" w:rsidRDefault="006E13B4">
          <w:pPr>
            <w:pStyle w:val="TOC3"/>
            <w:tabs>
              <w:tab w:val="right" w:leader="dot" w:pos="10260"/>
            </w:tabs>
            <w:rPr>
              <w:rFonts w:asciiTheme="minorHAnsi" w:eastAsiaTheme="minorEastAsia" w:hAnsiTheme="minorHAnsi" w:cstheme="minorBidi"/>
              <w:noProof/>
              <w:kern w:val="2"/>
              <w:sz w:val="21"/>
              <w:szCs w:val="22"/>
              <w:lang w:eastAsia="zh-CN"/>
            </w:rPr>
          </w:pPr>
          <w:hyperlink w:anchor="_Toc98108367" w:history="1">
            <w:r w:rsidRPr="00C15A80">
              <w:rPr>
                <w:rStyle w:val="ad"/>
                <w:rFonts w:ascii="宋体" w:eastAsia="宋体" w:hAnsi="宋体"/>
                <w:noProof/>
                <w:lang w:eastAsia="zh-CN"/>
              </w:rPr>
              <w:t>本任务素材清单：Server服务器虚拟机（Vmware）。</w:t>
            </w:r>
            <w:r>
              <w:rPr>
                <w:noProof/>
                <w:webHidden/>
              </w:rPr>
              <w:tab/>
            </w:r>
            <w:r>
              <w:rPr>
                <w:noProof/>
                <w:webHidden/>
              </w:rPr>
              <w:fldChar w:fldCharType="begin"/>
            </w:r>
            <w:r>
              <w:rPr>
                <w:noProof/>
                <w:webHidden/>
              </w:rPr>
              <w:instrText xml:space="preserve"> PAGEREF _Toc98108367 \h </w:instrText>
            </w:r>
            <w:r>
              <w:rPr>
                <w:noProof/>
                <w:webHidden/>
              </w:rPr>
            </w:r>
            <w:r>
              <w:rPr>
                <w:noProof/>
                <w:webHidden/>
              </w:rPr>
              <w:fldChar w:fldCharType="separate"/>
            </w:r>
            <w:r>
              <w:rPr>
                <w:noProof/>
                <w:webHidden/>
              </w:rPr>
              <w:t>13</w:t>
            </w:r>
            <w:r>
              <w:rPr>
                <w:noProof/>
                <w:webHidden/>
              </w:rPr>
              <w:fldChar w:fldCharType="end"/>
            </w:r>
          </w:hyperlink>
        </w:p>
        <w:p w14:paraId="331B5F86" w14:textId="55A9E157"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68" w:history="1">
            <w:r w:rsidRPr="00C15A80">
              <w:rPr>
                <w:rStyle w:val="ad"/>
                <w:rFonts w:ascii="Arial" w:eastAsia="黑体" w:hAnsi="Arial"/>
                <w:noProof/>
                <w:kern w:val="44"/>
                <w:lang w:eastAsia="zh-CN"/>
              </w:rPr>
              <w:t>第二部分</w:t>
            </w:r>
            <w:r w:rsidRPr="00C15A80">
              <w:rPr>
                <w:rStyle w:val="ad"/>
                <w:rFonts w:ascii="Arial" w:eastAsia="黑体" w:hAnsi="Arial"/>
                <w:noProof/>
                <w:kern w:val="44"/>
                <w:lang w:eastAsia="zh-CN"/>
              </w:rPr>
              <w:t xml:space="preserve"> </w:t>
            </w:r>
            <w:r w:rsidRPr="00C15A80">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_Toc98108368 \h </w:instrText>
            </w:r>
            <w:r>
              <w:rPr>
                <w:noProof/>
                <w:webHidden/>
              </w:rPr>
            </w:r>
            <w:r>
              <w:rPr>
                <w:noProof/>
                <w:webHidden/>
              </w:rPr>
              <w:fldChar w:fldCharType="separate"/>
            </w:r>
            <w:r>
              <w:rPr>
                <w:noProof/>
                <w:webHidden/>
              </w:rPr>
              <w:t>13</w:t>
            </w:r>
            <w:r>
              <w:rPr>
                <w:noProof/>
                <w:webHidden/>
              </w:rPr>
              <w:fldChar w:fldCharType="end"/>
            </w:r>
          </w:hyperlink>
        </w:p>
        <w:p w14:paraId="3C2C59FE" w14:textId="31786A89"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69" w:history="1">
            <w:r w:rsidRPr="00C15A80">
              <w:rPr>
                <w:rStyle w:val="ad"/>
                <w:rFonts w:ascii="Arial" w:eastAsia="黑体" w:hAnsi="Arial"/>
                <w:noProof/>
                <w:kern w:val="44"/>
                <w:lang w:eastAsia="zh-CN"/>
              </w:rPr>
              <w:t>任务</w:t>
            </w:r>
            <w:r w:rsidRPr="00C15A80">
              <w:rPr>
                <w:rStyle w:val="ad"/>
                <w:rFonts w:ascii="Arial" w:eastAsia="黑体" w:hAnsi="Arial"/>
                <w:noProof/>
                <w:kern w:val="44"/>
                <w:lang w:eastAsia="zh-CN"/>
              </w:rPr>
              <w:t>2</w:t>
            </w:r>
            <w:r w:rsidRPr="00C15A80">
              <w:rPr>
                <w:rStyle w:val="ad"/>
                <w:rFonts w:ascii="Arial" w:eastAsia="黑体" w:hAnsi="Arial"/>
                <w:noProof/>
                <w:kern w:val="44"/>
                <w:lang w:eastAsia="zh-CN"/>
              </w:rPr>
              <w:t>：操作系统取证</w:t>
            </w:r>
            <w:r>
              <w:rPr>
                <w:noProof/>
                <w:webHidden/>
              </w:rPr>
              <w:tab/>
            </w:r>
            <w:r>
              <w:rPr>
                <w:noProof/>
                <w:webHidden/>
              </w:rPr>
              <w:fldChar w:fldCharType="begin"/>
            </w:r>
            <w:r>
              <w:rPr>
                <w:noProof/>
                <w:webHidden/>
              </w:rPr>
              <w:instrText xml:space="preserve"> PAGEREF _Toc98108369 \h </w:instrText>
            </w:r>
            <w:r>
              <w:rPr>
                <w:noProof/>
                <w:webHidden/>
              </w:rPr>
            </w:r>
            <w:r>
              <w:rPr>
                <w:noProof/>
                <w:webHidden/>
              </w:rPr>
              <w:fldChar w:fldCharType="separate"/>
            </w:r>
            <w:r>
              <w:rPr>
                <w:noProof/>
                <w:webHidden/>
              </w:rPr>
              <w:t>13</w:t>
            </w:r>
            <w:r>
              <w:rPr>
                <w:noProof/>
                <w:webHidden/>
              </w:rPr>
              <w:fldChar w:fldCharType="end"/>
            </w:r>
          </w:hyperlink>
        </w:p>
        <w:p w14:paraId="0C85359A" w14:textId="38779BBA" w:rsidR="006E13B4" w:rsidRDefault="006E13B4">
          <w:pPr>
            <w:pStyle w:val="TOC3"/>
            <w:tabs>
              <w:tab w:val="right" w:leader="dot" w:pos="10260"/>
            </w:tabs>
            <w:rPr>
              <w:rFonts w:asciiTheme="minorHAnsi" w:eastAsiaTheme="minorEastAsia" w:hAnsiTheme="minorHAnsi" w:cstheme="minorBidi"/>
              <w:noProof/>
              <w:kern w:val="2"/>
              <w:sz w:val="21"/>
              <w:szCs w:val="22"/>
              <w:lang w:eastAsia="zh-CN"/>
            </w:rPr>
          </w:pPr>
          <w:hyperlink w:anchor="_Toc98108370" w:history="1">
            <w:r w:rsidRPr="00C15A80">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_Toc98108370 \h </w:instrText>
            </w:r>
            <w:r>
              <w:rPr>
                <w:noProof/>
                <w:webHidden/>
              </w:rPr>
            </w:r>
            <w:r>
              <w:rPr>
                <w:noProof/>
                <w:webHidden/>
              </w:rPr>
              <w:fldChar w:fldCharType="separate"/>
            </w:r>
            <w:r>
              <w:rPr>
                <w:noProof/>
                <w:webHidden/>
              </w:rPr>
              <w:t>13</w:t>
            </w:r>
            <w:r>
              <w:rPr>
                <w:noProof/>
                <w:webHidden/>
              </w:rPr>
              <w:fldChar w:fldCharType="end"/>
            </w:r>
          </w:hyperlink>
        </w:p>
        <w:p w14:paraId="6D65FDA1" w14:textId="6F8EB4F3"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71" w:history="1">
            <w:r w:rsidRPr="00C15A80">
              <w:rPr>
                <w:rStyle w:val="ad"/>
                <w:rFonts w:ascii="Arial" w:eastAsia="黑体" w:hAnsi="Arial"/>
                <w:noProof/>
                <w:kern w:val="44"/>
                <w:lang w:eastAsia="zh-CN"/>
              </w:rPr>
              <w:t>任务</w:t>
            </w:r>
            <w:r w:rsidRPr="00C15A80">
              <w:rPr>
                <w:rStyle w:val="ad"/>
                <w:rFonts w:ascii="Arial" w:eastAsia="黑体" w:hAnsi="Arial"/>
                <w:noProof/>
                <w:kern w:val="44"/>
                <w:lang w:eastAsia="zh-CN"/>
              </w:rPr>
              <w:t>3</w:t>
            </w:r>
            <w:r w:rsidRPr="00C15A80">
              <w:rPr>
                <w:rStyle w:val="ad"/>
                <w:rFonts w:ascii="Arial" w:eastAsia="黑体" w:hAnsi="Arial"/>
                <w:noProof/>
                <w:kern w:val="44"/>
                <w:lang w:eastAsia="zh-CN"/>
              </w:rPr>
              <w:t>：网络数据包分析</w:t>
            </w:r>
            <w:r>
              <w:rPr>
                <w:noProof/>
                <w:webHidden/>
              </w:rPr>
              <w:tab/>
            </w:r>
            <w:r>
              <w:rPr>
                <w:noProof/>
                <w:webHidden/>
              </w:rPr>
              <w:fldChar w:fldCharType="begin"/>
            </w:r>
            <w:r>
              <w:rPr>
                <w:noProof/>
                <w:webHidden/>
              </w:rPr>
              <w:instrText xml:space="preserve"> PAGEREF _Toc98108371 \h </w:instrText>
            </w:r>
            <w:r>
              <w:rPr>
                <w:noProof/>
                <w:webHidden/>
              </w:rPr>
            </w:r>
            <w:r>
              <w:rPr>
                <w:noProof/>
                <w:webHidden/>
              </w:rPr>
              <w:fldChar w:fldCharType="separate"/>
            </w:r>
            <w:r>
              <w:rPr>
                <w:noProof/>
                <w:webHidden/>
              </w:rPr>
              <w:t>14</w:t>
            </w:r>
            <w:r>
              <w:rPr>
                <w:noProof/>
                <w:webHidden/>
              </w:rPr>
              <w:fldChar w:fldCharType="end"/>
            </w:r>
          </w:hyperlink>
        </w:p>
        <w:p w14:paraId="7CBFFB87" w14:textId="20D62B38" w:rsidR="006E13B4" w:rsidRDefault="006E13B4">
          <w:pPr>
            <w:pStyle w:val="TOC3"/>
            <w:tabs>
              <w:tab w:val="right" w:leader="dot" w:pos="10260"/>
            </w:tabs>
            <w:rPr>
              <w:rFonts w:asciiTheme="minorHAnsi" w:eastAsiaTheme="minorEastAsia" w:hAnsiTheme="minorHAnsi" w:cstheme="minorBidi"/>
              <w:noProof/>
              <w:kern w:val="2"/>
              <w:sz w:val="21"/>
              <w:szCs w:val="22"/>
              <w:lang w:eastAsia="zh-CN"/>
            </w:rPr>
          </w:pPr>
          <w:hyperlink w:anchor="_Toc98108372" w:history="1">
            <w:r w:rsidRPr="00C15A80">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_Toc98108372 \h </w:instrText>
            </w:r>
            <w:r>
              <w:rPr>
                <w:noProof/>
                <w:webHidden/>
              </w:rPr>
            </w:r>
            <w:r>
              <w:rPr>
                <w:noProof/>
                <w:webHidden/>
              </w:rPr>
              <w:fldChar w:fldCharType="separate"/>
            </w:r>
            <w:r>
              <w:rPr>
                <w:noProof/>
                <w:webHidden/>
              </w:rPr>
              <w:t>14</w:t>
            </w:r>
            <w:r>
              <w:rPr>
                <w:noProof/>
                <w:webHidden/>
              </w:rPr>
              <w:fldChar w:fldCharType="end"/>
            </w:r>
          </w:hyperlink>
        </w:p>
        <w:p w14:paraId="6C215590" w14:textId="5F63808D" w:rsidR="006E13B4" w:rsidRDefault="006E13B4">
          <w:pPr>
            <w:pStyle w:val="TOC2"/>
            <w:tabs>
              <w:tab w:val="right" w:leader="dot" w:pos="10260"/>
            </w:tabs>
            <w:rPr>
              <w:rFonts w:asciiTheme="minorHAnsi" w:eastAsiaTheme="minorEastAsia" w:hAnsiTheme="minorHAnsi" w:cstheme="minorBidi"/>
              <w:noProof/>
              <w:kern w:val="2"/>
              <w:sz w:val="21"/>
              <w:szCs w:val="22"/>
              <w:lang w:eastAsia="zh-CN"/>
            </w:rPr>
          </w:pPr>
          <w:hyperlink w:anchor="_Toc98108373" w:history="1">
            <w:r w:rsidRPr="00C15A80">
              <w:rPr>
                <w:rStyle w:val="ad"/>
                <w:rFonts w:ascii="Arial" w:eastAsia="黑体" w:hAnsi="Arial"/>
                <w:noProof/>
                <w:kern w:val="44"/>
                <w:lang w:eastAsia="zh-CN"/>
              </w:rPr>
              <w:t>任务</w:t>
            </w:r>
            <w:r w:rsidRPr="00C15A80">
              <w:rPr>
                <w:rStyle w:val="ad"/>
                <w:rFonts w:ascii="Arial" w:eastAsia="黑体" w:hAnsi="Arial"/>
                <w:noProof/>
                <w:kern w:val="44"/>
                <w:lang w:eastAsia="zh-CN"/>
              </w:rPr>
              <w:t>4</w:t>
            </w:r>
            <w:r w:rsidRPr="00C15A80">
              <w:rPr>
                <w:rStyle w:val="ad"/>
                <w:rFonts w:ascii="Arial" w:eastAsia="黑体" w:hAnsi="Arial"/>
                <w:noProof/>
                <w:kern w:val="44"/>
                <w:lang w:eastAsia="zh-CN"/>
              </w:rPr>
              <w:t>：计算机单机取证</w:t>
            </w:r>
            <w:r>
              <w:rPr>
                <w:noProof/>
                <w:webHidden/>
              </w:rPr>
              <w:tab/>
            </w:r>
            <w:r>
              <w:rPr>
                <w:noProof/>
                <w:webHidden/>
              </w:rPr>
              <w:fldChar w:fldCharType="begin"/>
            </w:r>
            <w:r>
              <w:rPr>
                <w:noProof/>
                <w:webHidden/>
              </w:rPr>
              <w:instrText xml:space="preserve"> PAGEREF _Toc98108373 \h </w:instrText>
            </w:r>
            <w:r>
              <w:rPr>
                <w:noProof/>
                <w:webHidden/>
              </w:rPr>
            </w:r>
            <w:r>
              <w:rPr>
                <w:noProof/>
                <w:webHidden/>
              </w:rPr>
              <w:fldChar w:fldCharType="separate"/>
            </w:r>
            <w:r>
              <w:rPr>
                <w:noProof/>
                <w:webHidden/>
              </w:rPr>
              <w:t>14</w:t>
            </w:r>
            <w:r>
              <w:rPr>
                <w:noProof/>
                <w:webHidden/>
              </w:rPr>
              <w:fldChar w:fldCharType="end"/>
            </w:r>
          </w:hyperlink>
        </w:p>
        <w:p w14:paraId="55DC6854" w14:textId="6AF9E1C1" w:rsidR="006E13B4" w:rsidRDefault="006E13B4">
          <w:pPr>
            <w:pStyle w:val="TOC3"/>
            <w:tabs>
              <w:tab w:val="right" w:leader="dot" w:pos="10260"/>
            </w:tabs>
            <w:rPr>
              <w:rFonts w:asciiTheme="minorHAnsi" w:eastAsiaTheme="minorEastAsia" w:hAnsiTheme="minorHAnsi" w:cstheme="minorBidi"/>
              <w:noProof/>
              <w:kern w:val="2"/>
              <w:sz w:val="21"/>
              <w:szCs w:val="22"/>
              <w:lang w:eastAsia="zh-CN"/>
            </w:rPr>
          </w:pPr>
          <w:hyperlink w:anchor="_Toc98108374" w:history="1">
            <w:r w:rsidRPr="00C15A80">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_Toc98108374 \h </w:instrText>
            </w:r>
            <w:r>
              <w:rPr>
                <w:noProof/>
                <w:webHidden/>
              </w:rPr>
            </w:r>
            <w:r>
              <w:rPr>
                <w:noProof/>
                <w:webHidden/>
              </w:rPr>
              <w:fldChar w:fldCharType="separate"/>
            </w:r>
            <w:r>
              <w:rPr>
                <w:noProof/>
                <w:webHidden/>
              </w:rPr>
              <w:t>14</w:t>
            </w:r>
            <w:r>
              <w:rPr>
                <w:noProof/>
                <w:webHidden/>
              </w:rPr>
              <w:fldChar w:fldCharType="end"/>
            </w:r>
          </w:hyperlink>
        </w:p>
        <w:p w14:paraId="039B3177" w14:textId="1D7EA3D5"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75" w:history="1">
            <w:r w:rsidRPr="00C15A80">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_Toc98108375 \h </w:instrText>
            </w:r>
            <w:r>
              <w:rPr>
                <w:noProof/>
                <w:webHidden/>
              </w:rPr>
            </w:r>
            <w:r>
              <w:rPr>
                <w:noProof/>
                <w:webHidden/>
              </w:rPr>
              <w:fldChar w:fldCharType="separate"/>
            </w:r>
            <w:r>
              <w:rPr>
                <w:noProof/>
                <w:webHidden/>
              </w:rPr>
              <w:t>17</w:t>
            </w:r>
            <w:r>
              <w:rPr>
                <w:noProof/>
                <w:webHidden/>
              </w:rPr>
              <w:fldChar w:fldCharType="end"/>
            </w:r>
          </w:hyperlink>
        </w:p>
        <w:p w14:paraId="73C558A0" w14:textId="4B913459"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76" w:history="1">
            <w:r w:rsidRPr="00C15A80">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_Toc98108376 \h </w:instrText>
            </w:r>
            <w:r>
              <w:rPr>
                <w:noProof/>
                <w:webHidden/>
              </w:rPr>
            </w:r>
            <w:r>
              <w:rPr>
                <w:noProof/>
                <w:webHidden/>
              </w:rPr>
              <w:fldChar w:fldCharType="separate"/>
            </w:r>
            <w:r>
              <w:rPr>
                <w:noProof/>
                <w:webHidden/>
              </w:rPr>
              <w:t>17</w:t>
            </w:r>
            <w:r>
              <w:rPr>
                <w:noProof/>
                <w:webHidden/>
              </w:rPr>
              <w:fldChar w:fldCharType="end"/>
            </w:r>
          </w:hyperlink>
        </w:p>
        <w:p w14:paraId="74E5ED61" w14:textId="1E27F419"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77" w:history="1">
            <w:r w:rsidRPr="00C15A80">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_Toc98108377 \h </w:instrText>
            </w:r>
            <w:r>
              <w:rPr>
                <w:noProof/>
                <w:webHidden/>
              </w:rPr>
            </w:r>
            <w:r>
              <w:rPr>
                <w:noProof/>
                <w:webHidden/>
              </w:rPr>
              <w:fldChar w:fldCharType="separate"/>
            </w:r>
            <w:r>
              <w:rPr>
                <w:noProof/>
                <w:webHidden/>
              </w:rPr>
              <w:t>17</w:t>
            </w:r>
            <w:r>
              <w:rPr>
                <w:noProof/>
                <w:webHidden/>
              </w:rPr>
              <w:fldChar w:fldCharType="end"/>
            </w:r>
          </w:hyperlink>
        </w:p>
        <w:p w14:paraId="33D09ACD" w14:textId="4D3AF1A1"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78" w:history="1">
            <w:r w:rsidRPr="00C15A80">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_Toc98108378 \h </w:instrText>
            </w:r>
            <w:r>
              <w:rPr>
                <w:noProof/>
                <w:webHidden/>
              </w:rPr>
            </w:r>
            <w:r>
              <w:rPr>
                <w:noProof/>
                <w:webHidden/>
              </w:rPr>
              <w:fldChar w:fldCharType="separate"/>
            </w:r>
            <w:r>
              <w:rPr>
                <w:noProof/>
                <w:webHidden/>
              </w:rPr>
              <w:t>17</w:t>
            </w:r>
            <w:r>
              <w:rPr>
                <w:noProof/>
                <w:webHidden/>
              </w:rPr>
              <w:fldChar w:fldCharType="end"/>
            </w:r>
          </w:hyperlink>
        </w:p>
        <w:p w14:paraId="64CF67FD" w14:textId="01D7DB93"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79" w:history="1">
            <w:r w:rsidRPr="00C15A80">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_Toc98108379 \h </w:instrText>
            </w:r>
            <w:r>
              <w:rPr>
                <w:noProof/>
                <w:webHidden/>
              </w:rPr>
            </w:r>
            <w:r>
              <w:rPr>
                <w:noProof/>
                <w:webHidden/>
              </w:rPr>
              <w:fldChar w:fldCharType="separate"/>
            </w:r>
            <w:r>
              <w:rPr>
                <w:noProof/>
                <w:webHidden/>
              </w:rPr>
              <w:t>17</w:t>
            </w:r>
            <w:r>
              <w:rPr>
                <w:noProof/>
                <w:webHidden/>
              </w:rPr>
              <w:fldChar w:fldCharType="end"/>
            </w:r>
          </w:hyperlink>
        </w:p>
        <w:p w14:paraId="03D533A0" w14:textId="43043346"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80" w:history="1">
            <w:r w:rsidRPr="00C15A80">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_Toc98108380 \h </w:instrText>
            </w:r>
            <w:r>
              <w:rPr>
                <w:noProof/>
                <w:webHidden/>
              </w:rPr>
            </w:r>
            <w:r>
              <w:rPr>
                <w:noProof/>
                <w:webHidden/>
              </w:rPr>
              <w:fldChar w:fldCharType="separate"/>
            </w:r>
            <w:r>
              <w:rPr>
                <w:noProof/>
                <w:webHidden/>
              </w:rPr>
              <w:t>17</w:t>
            </w:r>
            <w:r>
              <w:rPr>
                <w:noProof/>
                <w:webHidden/>
              </w:rPr>
              <w:fldChar w:fldCharType="end"/>
            </w:r>
          </w:hyperlink>
        </w:p>
        <w:p w14:paraId="252A2505" w14:textId="09984EB5"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81" w:history="1">
            <w:r w:rsidRPr="00C15A80">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_Toc98108381 \h </w:instrText>
            </w:r>
            <w:r>
              <w:rPr>
                <w:noProof/>
                <w:webHidden/>
              </w:rPr>
            </w:r>
            <w:r>
              <w:rPr>
                <w:noProof/>
                <w:webHidden/>
              </w:rPr>
              <w:fldChar w:fldCharType="separate"/>
            </w:r>
            <w:r>
              <w:rPr>
                <w:noProof/>
                <w:webHidden/>
              </w:rPr>
              <w:t>18</w:t>
            </w:r>
            <w:r>
              <w:rPr>
                <w:noProof/>
                <w:webHidden/>
              </w:rPr>
              <w:fldChar w:fldCharType="end"/>
            </w:r>
          </w:hyperlink>
        </w:p>
        <w:p w14:paraId="5CDAE484" w14:textId="66045F1F"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82" w:history="1">
            <w:r w:rsidRPr="00C15A80">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_Toc98108382 \h </w:instrText>
            </w:r>
            <w:r>
              <w:rPr>
                <w:noProof/>
                <w:webHidden/>
              </w:rPr>
            </w:r>
            <w:r>
              <w:rPr>
                <w:noProof/>
                <w:webHidden/>
              </w:rPr>
              <w:fldChar w:fldCharType="separate"/>
            </w:r>
            <w:r>
              <w:rPr>
                <w:noProof/>
                <w:webHidden/>
              </w:rPr>
              <w:t>20</w:t>
            </w:r>
            <w:r>
              <w:rPr>
                <w:noProof/>
                <w:webHidden/>
              </w:rPr>
              <w:fldChar w:fldCharType="end"/>
            </w:r>
          </w:hyperlink>
        </w:p>
        <w:p w14:paraId="547D8287" w14:textId="551FA091" w:rsidR="006E13B4" w:rsidRDefault="006E13B4">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83" w:history="1">
            <w:r w:rsidRPr="00C15A80">
              <w:rPr>
                <w:rStyle w:val="ad"/>
                <w:rFonts w:ascii="Arial" w:eastAsia="黑体" w:hAnsi="Arial"/>
                <w:noProof/>
                <w:kern w:val="44"/>
                <w:lang w:eastAsia="zh-CN"/>
              </w:rPr>
              <w:t>附录</w:t>
            </w:r>
            <w:r w:rsidRPr="00C15A80">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_Toc98108383 \h </w:instrText>
            </w:r>
            <w:r>
              <w:rPr>
                <w:noProof/>
                <w:webHidden/>
              </w:rPr>
            </w:r>
            <w:r>
              <w:rPr>
                <w:noProof/>
                <w:webHidden/>
              </w:rPr>
              <w:fldChar w:fldCharType="separate"/>
            </w:r>
            <w:r>
              <w:rPr>
                <w:noProof/>
                <w:webHidden/>
              </w:rPr>
              <w:t>21</w:t>
            </w:r>
            <w:r>
              <w:rPr>
                <w:noProof/>
                <w:webHidden/>
              </w:rPr>
              <w:fldChar w:fldCharType="end"/>
            </w:r>
          </w:hyperlink>
        </w:p>
        <w:p w14:paraId="3F8978A2" w14:textId="6E05686E" w:rsidR="00EF109C" w:rsidRDefault="001900D9">
          <w:r>
            <w:fldChar w:fldCharType="end"/>
          </w:r>
        </w:p>
      </w:sdtContent>
    </w:sdt>
    <w:p w14:paraId="17E5A7E9" w14:textId="77777777" w:rsidR="00EF109C" w:rsidRDefault="00EF109C">
      <w:pPr>
        <w:sectPr w:rsidR="00EF109C">
          <w:headerReference w:type="default" r:id="rId11"/>
          <w:footerReference w:type="default" r:id="rId12"/>
          <w:pgSz w:w="11910" w:h="16840"/>
          <w:pgMar w:top="1380" w:right="840" w:bottom="1140" w:left="800" w:header="630" w:footer="947" w:gutter="0"/>
          <w:pgNumType w:start="1"/>
          <w:cols w:space="720"/>
        </w:sectPr>
      </w:pPr>
    </w:p>
    <w:p w14:paraId="7B79D697" w14:textId="77777777" w:rsidR="007F0EA2" w:rsidRDefault="007F0EA2" w:rsidP="007F0EA2">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7542489"/>
      <w:bookmarkStart w:id="3" w:name="_Hlk98106426"/>
      <w:bookmarkStart w:id="4" w:name="_Toc350252649"/>
      <w:bookmarkStart w:id="5" w:name="_Toc98108348"/>
      <w:r>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bookmarkEnd w:id="5"/>
    </w:p>
    <w:p w14:paraId="0C2A5D0A" w14:textId="77777777" w:rsidR="007F0EA2" w:rsidRPr="003778FC" w:rsidRDefault="007F0EA2" w:rsidP="007F0EA2">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本文件为信息安全管理与评估项目竞赛-第一阶段试题，第一阶段内容包括：网络平台搭建与设备安全防护。</w:t>
      </w:r>
    </w:p>
    <w:p w14:paraId="503FF79D" w14:textId="77777777" w:rsidR="007F0EA2" w:rsidRPr="003778FC" w:rsidRDefault="007F0EA2" w:rsidP="007F0EA2">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本次比赛时间为180分钟。</w:t>
      </w:r>
    </w:p>
    <w:p w14:paraId="410B179B" w14:textId="77777777" w:rsidR="007F0EA2" w:rsidRPr="00EF7E57" w:rsidRDefault="007F0EA2" w:rsidP="007F0EA2">
      <w:pPr>
        <w:pStyle w:val="1"/>
        <w:spacing w:before="120" w:line="360" w:lineRule="auto"/>
        <w:rPr>
          <w:rFonts w:ascii="Arial" w:eastAsia="黑体" w:hAnsi="Arial" w:cstheme="minorBidi"/>
          <w:color w:val="000000" w:themeColor="text1"/>
          <w:kern w:val="44"/>
          <w:sz w:val="30"/>
          <w:szCs w:val="30"/>
          <w:lang w:eastAsia="zh-CN"/>
        </w:rPr>
      </w:pPr>
      <w:bookmarkStart w:id="6" w:name="_Toc98108349"/>
      <w:r>
        <w:rPr>
          <w:rFonts w:ascii="Arial" w:eastAsia="黑体" w:hAnsi="Arial" w:cstheme="minorBidi" w:hint="eastAsia"/>
          <w:color w:val="000000" w:themeColor="text1"/>
          <w:kern w:val="44"/>
          <w:sz w:val="30"/>
          <w:szCs w:val="30"/>
          <w:lang w:eastAsia="zh-CN"/>
        </w:rPr>
        <w:t>介绍</w:t>
      </w:r>
      <w:bookmarkEnd w:id="6"/>
    </w:p>
    <w:tbl>
      <w:tblPr>
        <w:tblW w:w="43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636"/>
        <w:gridCol w:w="4686"/>
      </w:tblGrid>
      <w:tr w:rsidR="007F0EA2" w:rsidRPr="002A2EB3" w14:paraId="24CD3C8B" w14:textId="77777777" w:rsidTr="00A51BA5">
        <w:trPr>
          <w:trHeight w:val="429"/>
          <w:jc w:val="center"/>
        </w:trPr>
        <w:tc>
          <w:tcPr>
            <w:tcW w:w="1367" w:type="pct"/>
            <w:shd w:val="clear" w:color="auto" w:fill="auto"/>
            <w:vAlign w:val="center"/>
          </w:tcPr>
          <w:p w14:paraId="6195596B" w14:textId="77777777" w:rsidR="007F0EA2" w:rsidRPr="003E258D" w:rsidRDefault="007F0EA2" w:rsidP="00A51BA5">
            <w:pPr>
              <w:widowControl/>
              <w:jc w:val="center"/>
              <w:rPr>
                <w:b/>
                <w:bCs/>
                <w:sz w:val="21"/>
                <w:szCs w:val="21"/>
              </w:rPr>
            </w:pPr>
            <w:r w:rsidRPr="003E258D">
              <w:rPr>
                <w:rFonts w:hint="eastAsia"/>
                <w:b/>
                <w:bCs/>
                <w:sz w:val="21"/>
                <w:szCs w:val="21"/>
              </w:rPr>
              <w:t>竞赛阶段</w:t>
            </w:r>
          </w:p>
        </w:tc>
        <w:tc>
          <w:tcPr>
            <w:tcW w:w="940" w:type="pct"/>
            <w:shd w:val="clear" w:color="auto" w:fill="auto"/>
            <w:vAlign w:val="center"/>
          </w:tcPr>
          <w:p w14:paraId="39943BFB" w14:textId="77777777" w:rsidR="007F0EA2" w:rsidRPr="003E258D" w:rsidRDefault="007F0EA2" w:rsidP="00A51BA5">
            <w:pPr>
              <w:widowControl/>
              <w:jc w:val="center"/>
              <w:rPr>
                <w:b/>
                <w:bCs/>
                <w:sz w:val="21"/>
                <w:szCs w:val="21"/>
              </w:rPr>
            </w:pPr>
            <w:r w:rsidRPr="003E258D">
              <w:rPr>
                <w:rFonts w:hint="eastAsia"/>
                <w:b/>
                <w:bCs/>
                <w:sz w:val="21"/>
                <w:szCs w:val="21"/>
              </w:rPr>
              <w:t>任务阶段</w:t>
            </w:r>
          </w:p>
        </w:tc>
        <w:tc>
          <w:tcPr>
            <w:tcW w:w="2693" w:type="pct"/>
            <w:shd w:val="clear" w:color="auto" w:fill="auto"/>
            <w:vAlign w:val="center"/>
          </w:tcPr>
          <w:p w14:paraId="06CDEB6C" w14:textId="77777777" w:rsidR="007F0EA2" w:rsidRPr="003E258D" w:rsidRDefault="007F0EA2" w:rsidP="00A51BA5">
            <w:pPr>
              <w:widowControl/>
              <w:jc w:val="center"/>
              <w:rPr>
                <w:b/>
                <w:bCs/>
                <w:sz w:val="21"/>
                <w:szCs w:val="21"/>
              </w:rPr>
            </w:pPr>
            <w:r w:rsidRPr="003E258D">
              <w:rPr>
                <w:rFonts w:hint="eastAsia"/>
                <w:b/>
                <w:bCs/>
                <w:sz w:val="21"/>
                <w:szCs w:val="21"/>
              </w:rPr>
              <w:t>竞赛任务</w:t>
            </w:r>
          </w:p>
        </w:tc>
      </w:tr>
      <w:tr w:rsidR="007F0EA2" w:rsidRPr="002A2EB3" w14:paraId="07C769F5" w14:textId="77777777" w:rsidTr="00A51BA5">
        <w:trPr>
          <w:trHeight w:val="487"/>
          <w:jc w:val="center"/>
        </w:trPr>
        <w:tc>
          <w:tcPr>
            <w:tcW w:w="1367" w:type="pct"/>
            <w:vMerge w:val="restart"/>
            <w:shd w:val="clear" w:color="auto" w:fill="auto"/>
            <w:vAlign w:val="center"/>
          </w:tcPr>
          <w:p w14:paraId="70985DB6" w14:textId="77777777" w:rsidR="007F0EA2" w:rsidRPr="003E258D" w:rsidRDefault="007F0EA2" w:rsidP="00A51BA5">
            <w:pPr>
              <w:widowControl/>
              <w:jc w:val="center"/>
              <w:rPr>
                <w:sz w:val="21"/>
                <w:szCs w:val="21"/>
                <w:lang w:eastAsia="zh-CN"/>
              </w:rPr>
            </w:pPr>
            <w:r w:rsidRPr="003E258D">
              <w:rPr>
                <w:rFonts w:hint="eastAsia"/>
                <w:sz w:val="21"/>
                <w:szCs w:val="21"/>
                <w:lang w:eastAsia="zh-CN"/>
              </w:rPr>
              <w:t>第一阶段</w:t>
            </w:r>
          </w:p>
          <w:p w14:paraId="204FF852" w14:textId="77777777" w:rsidR="007F0EA2" w:rsidRPr="003E258D" w:rsidRDefault="007F0EA2" w:rsidP="00A51BA5">
            <w:pPr>
              <w:widowControl/>
              <w:jc w:val="center"/>
              <w:rPr>
                <w:sz w:val="21"/>
                <w:szCs w:val="21"/>
                <w:lang w:eastAsia="zh-CN"/>
              </w:rPr>
            </w:pPr>
            <w:r w:rsidRPr="003E258D">
              <w:rPr>
                <w:rFonts w:hint="eastAsia"/>
                <w:sz w:val="21"/>
                <w:szCs w:val="21"/>
                <w:lang w:eastAsia="zh-CN"/>
              </w:rPr>
              <w:t>平台搭建与安全设备配置防护</w:t>
            </w:r>
          </w:p>
        </w:tc>
        <w:tc>
          <w:tcPr>
            <w:tcW w:w="940" w:type="pct"/>
            <w:shd w:val="clear" w:color="auto" w:fill="auto"/>
            <w:vAlign w:val="center"/>
          </w:tcPr>
          <w:p w14:paraId="36F6162A" w14:textId="77777777" w:rsidR="007F0EA2" w:rsidRPr="003E258D" w:rsidRDefault="007F0EA2" w:rsidP="00A51BA5">
            <w:pPr>
              <w:widowControl/>
              <w:jc w:val="center"/>
              <w:rPr>
                <w:sz w:val="21"/>
                <w:szCs w:val="21"/>
              </w:rPr>
            </w:pPr>
            <w:r w:rsidRPr="003E258D">
              <w:rPr>
                <w:rFonts w:hint="eastAsia"/>
                <w:sz w:val="21"/>
                <w:szCs w:val="21"/>
              </w:rPr>
              <w:t>任务1</w:t>
            </w:r>
          </w:p>
        </w:tc>
        <w:tc>
          <w:tcPr>
            <w:tcW w:w="2693" w:type="pct"/>
            <w:shd w:val="clear" w:color="auto" w:fill="auto"/>
            <w:vAlign w:val="center"/>
          </w:tcPr>
          <w:p w14:paraId="19BD21D3" w14:textId="77777777" w:rsidR="007F0EA2" w:rsidRPr="003E258D" w:rsidRDefault="007F0EA2" w:rsidP="00A51BA5">
            <w:pPr>
              <w:widowControl/>
              <w:rPr>
                <w:sz w:val="21"/>
                <w:szCs w:val="21"/>
              </w:rPr>
            </w:pPr>
            <w:r w:rsidRPr="003E258D">
              <w:rPr>
                <w:rFonts w:hint="eastAsia"/>
                <w:sz w:val="21"/>
                <w:szCs w:val="21"/>
              </w:rPr>
              <w:t>网络平台搭建</w:t>
            </w:r>
          </w:p>
        </w:tc>
      </w:tr>
      <w:tr w:rsidR="007F0EA2" w:rsidRPr="002A2EB3" w14:paraId="7C6F5DE3" w14:textId="77777777" w:rsidTr="00A51BA5">
        <w:trPr>
          <w:trHeight w:val="361"/>
          <w:jc w:val="center"/>
        </w:trPr>
        <w:tc>
          <w:tcPr>
            <w:tcW w:w="1367" w:type="pct"/>
            <w:vMerge/>
            <w:vAlign w:val="center"/>
          </w:tcPr>
          <w:p w14:paraId="0838885D" w14:textId="77777777" w:rsidR="007F0EA2" w:rsidRPr="003E258D" w:rsidRDefault="007F0EA2" w:rsidP="00A51BA5">
            <w:pPr>
              <w:widowControl/>
              <w:rPr>
                <w:sz w:val="21"/>
                <w:szCs w:val="21"/>
              </w:rPr>
            </w:pPr>
          </w:p>
        </w:tc>
        <w:tc>
          <w:tcPr>
            <w:tcW w:w="940" w:type="pct"/>
            <w:shd w:val="clear" w:color="auto" w:fill="auto"/>
            <w:vAlign w:val="center"/>
          </w:tcPr>
          <w:p w14:paraId="7BD41FA3" w14:textId="77777777" w:rsidR="007F0EA2" w:rsidRPr="003E258D" w:rsidRDefault="007F0EA2" w:rsidP="00A51BA5">
            <w:pPr>
              <w:widowControl/>
              <w:jc w:val="center"/>
              <w:rPr>
                <w:sz w:val="21"/>
                <w:szCs w:val="21"/>
              </w:rPr>
            </w:pPr>
            <w:r w:rsidRPr="003E258D">
              <w:rPr>
                <w:rFonts w:hint="eastAsia"/>
                <w:sz w:val="21"/>
                <w:szCs w:val="21"/>
              </w:rPr>
              <w:t>任务2</w:t>
            </w:r>
          </w:p>
        </w:tc>
        <w:tc>
          <w:tcPr>
            <w:tcW w:w="2693" w:type="pct"/>
            <w:shd w:val="clear" w:color="auto" w:fill="auto"/>
            <w:vAlign w:val="center"/>
          </w:tcPr>
          <w:p w14:paraId="13CEB7D7" w14:textId="77777777" w:rsidR="007F0EA2" w:rsidRPr="003E258D" w:rsidRDefault="007F0EA2" w:rsidP="00A51BA5">
            <w:pPr>
              <w:widowControl/>
              <w:rPr>
                <w:sz w:val="21"/>
                <w:szCs w:val="21"/>
                <w:lang w:eastAsia="zh-CN"/>
              </w:rPr>
            </w:pPr>
            <w:r w:rsidRPr="003E258D">
              <w:rPr>
                <w:rFonts w:hint="eastAsia"/>
                <w:sz w:val="21"/>
                <w:szCs w:val="21"/>
                <w:lang w:eastAsia="zh-CN"/>
              </w:rPr>
              <w:t>网络安全设备配置与防护</w:t>
            </w:r>
          </w:p>
        </w:tc>
      </w:tr>
    </w:tbl>
    <w:p w14:paraId="5771C2CD" w14:textId="77777777" w:rsidR="007F0EA2" w:rsidRDefault="007F0EA2" w:rsidP="007F0EA2">
      <w:pPr>
        <w:pStyle w:val="1"/>
        <w:spacing w:before="120" w:line="360" w:lineRule="auto"/>
        <w:rPr>
          <w:rFonts w:ascii="Arial" w:eastAsia="黑体" w:hAnsi="Arial" w:cstheme="minorBidi"/>
          <w:bCs w:val="0"/>
          <w:color w:val="000000" w:themeColor="text1"/>
          <w:kern w:val="44"/>
          <w:sz w:val="30"/>
          <w:szCs w:val="30"/>
          <w:lang w:eastAsia="zh-CN"/>
        </w:rPr>
      </w:pPr>
      <w:bookmarkStart w:id="7" w:name="_Toc97542491"/>
      <w:bookmarkStart w:id="8" w:name="_Toc98108350"/>
      <w:r>
        <w:rPr>
          <w:rFonts w:ascii="Arial" w:eastAsia="黑体" w:hAnsi="Arial" w:cstheme="minorBidi" w:hint="eastAsia"/>
          <w:color w:val="000000" w:themeColor="text1"/>
          <w:kern w:val="44"/>
          <w:sz w:val="30"/>
          <w:szCs w:val="30"/>
          <w:lang w:eastAsia="zh-CN"/>
        </w:rPr>
        <w:t>所需的设备、机械、装置和材料</w:t>
      </w:r>
      <w:bookmarkEnd w:id="8"/>
    </w:p>
    <w:p w14:paraId="424B1DB2" w14:textId="77777777" w:rsidR="007F0EA2" w:rsidRDefault="007F0EA2" w:rsidP="007F0EA2">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56BF0CBB" w14:textId="77777777" w:rsidR="007F0EA2" w:rsidRDefault="007F0EA2" w:rsidP="007F0EA2">
      <w:pPr>
        <w:pStyle w:val="1"/>
        <w:spacing w:before="120" w:line="360" w:lineRule="auto"/>
        <w:rPr>
          <w:rFonts w:ascii="Arial" w:eastAsia="黑体" w:hAnsi="Arial" w:cstheme="minorBidi"/>
          <w:bCs w:val="0"/>
          <w:color w:val="000000" w:themeColor="text1"/>
          <w:kern w:val="44"/>
          <w:sz w:val="30"/>
          <w:szCs w:val="30"/>
          <w:lang w:eastAsia="zh-CN"/>
        </w:rPr>
      </w:pPr>
      <w:bookmarkStart w:id="9" w:name="_Toc98108351"/>
      <w:bookmarkEnd w:id="7"/>
      <w:r>
        <w:rPr>
          <w:rFonts w:ascii="Arial" w:eastAsia="黑体" w:hAnsi="Arial" w:cstheme="minorBidi" w:hint="eastAsia"/>
          <w:color w:val="000000" w:themeColor="text1"/>
          <w:kern w:val="44"/>
          <w:sz w:val="30"/>
          <w:szCs w:val="30"/>
          <w:lang w:eastAsia="zh-CN"/>
        </w:rPr>
        <w:t>评分方案</w:t>
      </w:r>
      <w:bookmarkEnd w:id="9"/>
    </w:p>
    <w:p w14:paraId="7A583E51" w14:textId="4180DE8B" w:rsidR="007F0EA2" w:rsidRDefault="007F0EA2" w:rsidP="007F0EA2">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w:t>
      </w:r>
      <w:r w:rsidR="00D66743">
        <w:rPr>
          <w:rFonts w:cs="微软雅黑"/>
          <w:sz w:val="24"/>
          <w:szCs w:val="24"/>
          <w:lang w:eastAsia="zh-CN"/>
        </w:rPr>
        <w:t>0</w:t>
      </w:r>
      <w:r>
        <w:rPr>
          <w:rFonts w:cs="微软雅黑" w:hint="eastAsia"/>
          <w:sz w:val="24"/>
          <w:szCs w:val="24"/>
          <w:lang w:eastAsia="zh-CN"/>
        </w:rPr>
        <w:t>分。</w:t>
      </w:r>
    </w:p>
    <w:p w14:paraId="660125BD" w14:textId="77777777" w:rsidR="007F0EA2" w:rsidRPr="00EF7E57" w:rsidRDefault="007F0EA2" w:rsidP="007F0EA2">
      <w:pPr>
        <w:pStyle w:val="1"/>
        <w:spacing w:before="120" w:line="360" w:lineRule="auto"/>
        <w:rPr>
          <w:rFonts w:ascii="Arial" w:eastAsia="黑体" w:hAnsi="Arial" w:cstheme="minorBidi"/>
          <w:color w:val="000000" w:themeColor="text1"/>
          <w:kern w:val="44"/>
          <w:sz w:val="30"/>
          <w:szCs w:val="30"/>
          <w:lang w:eastAsia="zh-CN"/>
        </w:rPr>
      </w:pPr>
      <w:bookmarkStart w:id="10" w:name="_Toc98108352"/>
      <w:r w:rsidRPr="00EF7E57">
        <w:rPr>
          <w:rFonts w:ascii="Arial" w:eastAsia="黑体" w:hAnsi="Arial" w:cstheme="minorBidi" w:hint="eastAsia"/>
          <w:color w:val="000000" w:themeColor="text1"/>
          <w:kern w:val="44"/>
          <w:sz w:val="30"/>
          <w:szCs w:val="30"/>
          <w:lang w:eastAsia="zh-CN"/>
        </w:rPr>
        <w:t>注意事项</w:t>
      </w:r>
      <w:bookmarkEnd w:id="10"/>
    </w:p>
    <w:p w14:paraId="5511A3CB" w14:textId="1C986C34" w:rsidR="007F0EA2" w:rsidRPr="007F0EA2" w:rsidRDefault="007F0EA2" w:rsidP="007F0EA2">
      <w:pPr>
        <w:spacing w:line="360" w:lineRule="auto"/>
        <w:ind w:firstLineChars="200" w:firstLine="480"/>
        <w:jc w:val="both"/>
        <w:rPr>
          <w:rFonts w:cs="微软雅黑"/>
          <w:sz w:val="24"/>
          <w:szCs w:val="24"/>
          <w:lang w:eastAsia="zh-CN"/>
        </w:rPr>
      </w:pPr>
      <w:r w:rsidRPr="007F0EA2">
        <w:rPr>
          <w:rFonts w:cs="微软雅黑" w:hint="eastAsia"/>
          <w:sz w:val="24"/>
          <w:szCs w:val="24"/>
          <w:lang w:eastAsia="zh-CN"/>
        </w:rPr>
        <w:t>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265BA835" w14:textId="77777777" w:rsidR="007F0EA2" w:rsidRDefault="007F0EA2" w:rsidP="007F0EA2">
      <w:pPr>
        <w:pStyle w:val="1"/>
        <w:spacing w:before="120" w:line="360" w:lineRule="auto"/>
        <w:rPr>
          <w:rFonts w:ascii="Arial" w:eastAsia="黑体" w:hAnsi="Arial" w:cstheme="minorBidi"/>
          <w:bCs w:val="0"/>
          <w:color w:val="000000" w:themeColor="text1"/>
          <w:kern w:val="44"/>
          <w:sz w:val="30"/>
          <w:szCs w:val="30"/>
          <w:lang w:eastAsia="zh-CN"/>
        </w:rPr>
      </w:pPr>
      <w:bookmarkStart w:id="11" w:name="_Toc97542502"/>
      <w:bookmarkStart w:id="12" w:name="_Toc97542493"/>
      <w:bookmarkStart w:id="13" w:name="_Toc98108353"/>
      <w:r>
        <w:rPr>
          <w:rFonts w:ascii="Arial" w:eastAsia="黑体" w:hAnsi="Arial" w:cstheme="minorBidi" w:hint="eastAsia"/>
          <w:color w:val="000000" w:themeColor="text1"/>
          <w:kern w:val="44"/>
          <w:sz w:val="30"/>
          <w:szCs w:val="30"/>
          <w:lang w:eastAsia="zh-CN"/>
        </w:rPr>
        <w:t>项目和任务描述</w:t>
      </w:r>
      <w:bookmarkEnd w:id="11"/>
      <w:bookmarkEnd w:id="13"/>
    </w:p>
    <w:p w14:paraId="139FBE52" w14:textId="2D85F230" w:rsidR="00EF109C" w:rsidRPr="009112D9" w:rsidRDefault="009112D9" w:rsidP="009112D9">
      <w:pPr>
        <w:pStyle w:val="2"/>
        <w:spacing w:beforeLines="50" w:before="120" w:afterLines="50" w:after="120"/>
        <w:rPr>
          <w:rFonts w:ascii="Arial" w:eastAsia="黑体" w:hAnsi="Arial" w:cstheme="minorBidi"/>
          <w:color w:val="000000" w:themeColor="text1"/>
          <w:kern w:val="44"/>
          <w:sz w:val="30"/>
          <w:szCs w:val="30"/>
          <w:lang w:eastAsia="zh-CN"/>
        </w:rPr>
      </w:pPr>
      <w:bookmarkStart w:id="14" w:name="_Toc98108354"/>
      <w:bookmarkEnd w:id="3"/>
      <w:bookmarkEnd w:id="12"/>
      <w:r>
        <w:rPr>
          <w:rFonts w:ascii="Arial" w:eastAsia="黑体" w:hAnsi="Arial" w:cstheme="minorBidi" w:hint="eastAsia"/>
          <w:color w:val="000000" w:themeColor="text1"/>
          <w:kern w:val="44"/>
          <w:sz w:val="30"/>
          <w:szCs w:val="30"/>
          <w:lang w:eastAsia="zh-CN"/>
        </w:rPr>
        <w:t>1</w:t>
      </w:r>
      <w:r>
        <w:rPr>
          <w:rFonts w:ascii="Arial" w:eastAsia="黑体" w:hAnsi="Arial" w:cstheme="minorBidi"/>
          <w:color w:val="000000" w:themeColor="text1"/>
          <w:kern w:val="44"/>
          <w:sz w:val="30"/>
          <w:szCs w:val="30"/>
          <w:lang w:eastAsia="zh-CN"/>
        </w:rPr>
        <w:t>.</w:t>
      </w:r>
      <w:r w:rsidR="001900D9" w:rsidRPr="009112D9">
        <w:rPr>
          <w:rFonts w:ascii="Arial" w:eastAsia="黑体" w:hAnsi="Arial" w:cstheme="minorBidi" w:hint="eastAsia"/>
          <w:color w:val="000000" w:themeColor="text1"/>
          <w:kern w:val="44"/>
          <w:sz w:val="30"/>
          <w:szCs w:val="30"/>
          <w:lang w:eastAsia="zh-CN"/>
        </w:rPr>
        <w:t>网络拓扑图</w:t>
      </w:r>
      <w:bookmarkEnd w:id="14"/>
    </w:p>
    <w:p w14:paraId="72551180" w14:textId="1EC159CD" w:rsidR="00EF109C" w:rsidRDefault="00894D2B" w:rsidP="007F0EA2">
      <w:pPr>
        <w:jc w:val="center"/>
        <w:rPr>
          <w:rFonts w:ascii="仿宋_GB2312" w:eastAsia="仿宋_GB2312"/>
        </w:rPr>
      </w:pPr>
      <w:r>
        <w:rPr>
          <w:rFonts w:hint="eastAsia"/>
          <w:noProof/>
          <w:lang w:eastAsia="zh-CN"/>
        </w:rPr>
        <w:lastRenderedPageBreak/>
        <w:drawing>
          <wp:inline distT="0" distB="0" distL="114300" distR="114300" wp14:anchorId="7A9EC837" wp14:editId="4B738C40">
            <wp:extent cx="4985040" cy="4449170"/>
            <wp:effectExtent l="0" t="0" r="0" b="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008774" cy="4470353"/>
                    </a:xfrm>
                    <a:prstGeom prst="rect">
                      <a:avLst/>
                    </a:prstGeom>
                  </pic:spPr>
                </pic:pic>
              </a:graphicData>
            </a:graphic>
          </wp:inline>
        </w:drawing>
      </w:r>
    </w:p>
    <w:p w14:paraId="79FBE87D" w14:textId="198065DB" w:rsidR="00EF109C" w:rsidRPr="009112D9" w:rsidRDefault="009112D9" w:rsidP="009112D9">
      <w:pPr>
        <w:pStyle w:val="2"/>
        <w:spacing w:beforeLines="50" w:before="120" w:afterLines="50" w:after="120"/>
        <w:rPr>
          <w:rFonts w:ascii="Arial" w:eastAsia="黑体" w:hAnsi="Arial" w:cstheme="minorBidi"/>
          <w:color w:val="000000" w:themeColor="text1"/>
          <w:kern w:val="44"/>
          <w:sz w:val="30"/>
          <w:szCs w:val="30"/>
          <w:lang w:eastAsia="zh-CN"/>
        </w:rPr>
      </w:pPr>
      <w:bookmarkStart w:id="15" w:name="_Toc98108355"/>
      <w:r>
        <w:rPr>
          <w:rFonts w:ascii="Arial" w:eastAsia="黑体" w:hAnsi="Arial" w:cstheme="minorBidi"/>
          <w:color w:val="000000" w:themeColor="text1"/>
          <w:kern w:val="44"/>
          <w:sz w:val="30"/>
          <w:szCs w:val="30"/>
          <w:lang w:eastAsia="zh-CN"/>
        </w:rPr>
        <w:t>2.</w:t>
      </w:r>
      <w:r w:rsidR="001900D9" w:rsidRPr="009112D9">
        <w:rPr>
          <w:rFonts w:ascii="Arial" w:eastAsia="黑体" w:hAnsi="Arial" w:cstheme="minorBidi" w:hint="eastAsia"/>
          <w:color w:val="000000" w:themeColor="text1"/>
          <w:kern w:val="44"/>
          <w:sz w:val="30"/>
          <w:szCs w:val="30"/>
          <w:lang w:eastAsia="zh-CN"/>
        </w:rPr>
        <w:t>IP</w:t>
      </w:r>
      <w:r w:rsidR="001900D9" w:rsidRPr="009112D9">
        <w:rPr>
          <w:rFonts w:ascii="Arial" w:eastAsia="黑体" w:hAnsi="Arial" w:cstheme="minorBidi" w:hint="eastAsia"/>
          <w:color w:val="000000" w:themeColor="text1"/>
          <w:kern w:val="44"/>
          <w:sz w:val="30"/>
          <w:szCs w:val="30"/>
          <w:lang w:eastAsia="zh-CN"/>
        </w:rPr>
        <w:t>地址规划表</w:t>
      </w:r>
      <w:bookmarkEnd w:id="15"/>
    </w:p>
    <w:tbl>
      <w:tblPr>
        <w:tblW w:w="8965" w:type="dxa"/>
        <w:jc w:val="center"/>
        <w:tblLook w:val="04A0" w:firstRow="1" w:lastRow="0" w:firstColumn="1" w:lastColumn="0" w:noHBand="0" w:noVBand="1"/>
      </w:tblPr>
      <w:tblGrid>
        <w:gridCol w:w="1668"/>
        <w:gridCol w:w="1842"/>
        <w:gridCol w:w="3096"/>
        <w:gridCol w:w="2359"/>
      </w:tblGrid>
      <w:tr w:rsidR="00894D2B" w:rsidRPr="007F0EA2" w14:paraId="4F0567D0" w14:textId="77777777" w:rsidTr="007F0EA2">
        <w:trPr>
          <w:trHeight w:val="544"/>
          <w:jc w:val="center"/>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E929E" w14:textId="77777777" w:rsidR="00894D2B" w:rsidRPr="007F0EA2" w:rsidRDefault="00894D2B" w:rsidP="000E2861">
            <w:pPr>
              <w:widowControl/>
              <w:jc w:val="center"/>
              <w:rPr>
                <w:b/>
                <w:color w:val="000000"/>
                <w:sz w:val="21"/>
                <w:szCs w:val="21"/>
              </w:rPr>
            </w:pPr>
            <w:r w:rsidRPr="007F0EA2">
              <w:rPr>
                <w:rFonts w:hint="eastAsia"/>
                <w:b/>
                <w:color w:val="000000"/>
                <w:sz w:val="21"/>
                <w:szCs w:val="21"/>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8BBAA6A" w14:textId="77777777" w:rsidR="00894D2B" w:rsidRPr="007F0EA2" w:rsidRDefault="00894D2B" w:rsidP="000E2861">
            <w:pPr>
              <w:widowControl/>
              <w:jc w:val="center"/>
              <w:rPr>
                <w:b/>
                <w:color w:val="000000"/>
                <w:sz w:val="21"/>
                <w:szCs w:val="21"/>
              </w:rPr>
            </w:pPr>
            <w:r w:rsidRPr="007F0EA2">
              <w:rPr>
                <w:rFonts w:hint="eastAsia"/>
                <w:b/>
                <w:color w:val="000000"/>
                <w:sz w:val="21"/>
                <w:szCs w:val="21"/>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12857775" w14:textId="77777777" w:rsidR="00894D2B" w:rsidRPr="007F0EA2" w:rsidRDefault="00894D2B" w:rsidP="000E2861">
            <w:pPr>
              <w:widowControl/>
              <w:jc w:val="center"/>
              <w:rPr>
                <w:b/>
                <w:color w:val="000000"/>
                <w:sz w:val="21"/>
                <w:szCs w:val="21"/>
              </w:rPr>
            </w:pPr>
            <w:r w:rsidRPr="007F0EA2">
              <w:rPr>
                <w:rFonts w:hint="eastAsia"/>
                <w:b/>
                <w:color w:val="000000"/>
                <w:sz w:val="21"/>
                <w:szCs w:val="21"/>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254479E7" w14:textId="77777777" w:rsidR="00894D2B" w:rsidRPr="007F0EA2" w:rsidRDefault="00894D2B" w:rsidP="000E2861">
            <w:pPr>
              <w:widowControl/>
              <w:jc w:val="center"/>
              <w:rPr>
                <w:b/>
                <w:color w:val="000000"/>
                <w:sz w:val="21"/>
                <w:szCs w:val="21"/>
              </w:rPr>
            </w:pPr>
            <w:r w:rsidRPr="007F0EA2">
              <w:rPr>
                <w:rFonts w:hint="eastAsia"/>
                <w:b/>
                <w:color w:val="000000"/>
                <w:sz w:val="21"/>
                <w:szCs w:val="21"/>
              </w:rPr>
              <w:t>对端设备</w:t>
            </w:r>
          </w:p>
        </w:tc>
      </w:tr>
      <w:tr w:rsidR="00894D2B" w:rsidRPr="007F0EA2" w14:paraId="261ED70D" w14:textId="77777777" w:rsidTr="007F0EA2">
        <w:trPr>
          <w:trHeight w:val="312"/>
          <w:jc w:val="center"/>
        </w:trPr>
        <w:tc>
          <w:tcPr>
            <w:tcW w:w="1668" w:type="dxa"/>
            <w:vMerge w:val="restart"/>
            <w:tcBorders>
              <w:top w:val="nil"/>
              <w:left w:val="single" w:sz="4" w:space="0" w:color="auto"/>
              <w:right w:val="single" w:sz="4" w:space="0" w:color="auto"/>
            </w:tcBorders>
            <w:shd w:val="clear" w:color="auto" w:fill="auto"/>
            <w:noWrap/>
            <w:vAlign w:val="center"/>
          </w:tcPr>
          <w:p w14:paraId="1D6C68B0" w14:textId="77777777" w:rsidR="00894D2B" w:rsidRPr="007F0EA2" w:rsidRDefault="00894D2B" w:rsidP="000E2861">
            <w:pPr>
              <w:widowControl/>
              <w:jc w:val="center"/>
              <w:rPr>
                <w:color w:val="000000"/>
                <w:sz w:val="21"/>
                <w:szCs w:val="21"/>
              </w:rPr>
            </w:pPr>
            <w:r w:rsidRPr="007F0EA2">
              <w:rPr>
                <w:rFonts w:hint="eastAsia"/>
                <w:color w:val="000000"/>
                <w:sz w:val="21"/>
                <w:szCs w:val="21"/>
              </w:rPr>
              <w:t>防火墙</w:t>
            </w:r>
          </w:p>
          <w:p w14:paraId="62F8DE69" w14:textId="77777777" w:rsidR="00894D2B" w:rsidRPr="007F0EA2" w:rsidRDefault="00894D2B" w:rsidP="000E2861">
            <w:pPr>
              <w:widowControl/>
              <w:jc w:val="center"/>
              <w:rPr>
                <w:color w:val="000000"/>
                <w:sz w:val="21"/>
                <w:szCs w:val="21"/>
              </w:rPr>
            </w:pPr>
            <w:r w:rsidRPr="007F0EA2">
              <w:rPr>
                <w:rFonts w:hint="eastAsia"/>
                <w:color w:val="000000"/>
                <w:sz w:val="21"/>
                <w:szCs w:val="21"/>
              </w:rPr>
              <w:t>FW</w:t>
            </w:r>
          </w:p>
        </w:tc>
        <w:tc>
          <w:tcPr>
            <w:tcW w:w="1842" w:type="dxa"/>
            <w:vMerge w:val="restart"/>
            <w:tcBorders>
              <w:top w:val="single" w:sz="4" w:space="0" w:color="auto"/>
              <w:left w:val="nil"/>
              <w:right w:val="single" w:sz="4" w:space="0" w:color="auto"/>
            </w:tcBorders>
            <w:shd w:val="clear" w:color="auto" w:fill="auto"/>
            <w:noWrap/>
            <w:vAlign w:val="center"/>
          </w:tcPr>
          <w:p w14:paraId="00793E03" w14:textId="77777777" w:rsidR="00894D2B" w:rsidRPr="007F0EA2" w:rsidRDefault="00894D2B" w:rsidP="000E2861">
            <w:pPr>
              <w:widowControl/>
              <w:rPr>
                <w:color w:val="000000"/>
                <w:sz w:val="21"/>
                <w:szCs w:val="21"/>
              </w:rPr>
            </w:pPr>
            <w:r w:rsidRPr="007F0EA2">
              <w:rPr>
                <w:rFonts w:hint="eastAsia"/>
                <w:color w:val="000000"/>
                <w:sz w:val="21"/>
                <w:szCs w:val="21"/>
              </w:rPr>
              <w:t>ETH0/1-2</w:t>
            </w:r>
            <w:r w:rsidRPr="007F0EA2">
              <w:rPr>
                <w:rFonts w:hint="eastAsia"/>
                <w:color w:val="000000"/>
                <w:sz w:val="21"/>
                <w:szCs w:val="21"/>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464CA0BA"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AG1.113</w:t>
            </w:r>
          </w:p>
          <w:p w14:paraId="04BEDCC9" w14:textId="77777777" w:rsidR="00894D2B" w:rsidRPr="007F0EA2" w:rsidRDefault="00894D2B" w:rsidP="000E2861">
            <w:pPr>
              <w:widowControl/>
              <w:rPr>
                <w:color w:val="000000"/>
                <w:sz w:val="21"/>
                <w:szCs w:val="21"/>
              </w:rPr>
            </w:pPr>
            <w:r w:rsidRPr="007F0EA2">
              <w:rPr>
                <w:rFonts w:hint="eastAsia"/>
                <w:color w:val="000000"/>
                <w:sz w:val="21"/>
                <w:szCs w:val="21"/>
              </w:rPr>
              <w:t>10.1.0.254/30</w:t>
            </w:r>
          </w:p>
          <w:p w14:paraId="2928C876" w14:textId="77777777" w:rsidR="00894D2B" w:rsidRPr="007F0EA2" w:rsidRDefault="00894D2B" w:rsidP="000E2861">
            <w:pPr>
              <w:widowControl/>
              <w:rPr>
                <w:color w:val="000000"/>
                <w:sz w:val="21"/>
                <w:szCs w:val="21"/>
              </w:rPr>
            </w:pPr>
            <w:r w:rsidRPr="007F0EA2">
              <w:rPr>
                <w:rFonts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1C9F2E9C"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ETH1/0/1</w:t>
            </w:r>
          </w:p>
          <w:p w14:paraId="21CBE50D"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ETH1/0/2</w:t>
            </w:r>
          </w:p>
        </w:tc>
      </w:tr>
      <w:tr w:rsidR="00894D2B" w:rsidRPr="007F0EA2" w14:paraId="2D4137D2"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082CD176" w14:textId="77777777" w:rsidR="00894D2B" w:rsidRPr="007F0EA2" w:rsidRDefault="00894D2B" w:rsidP="000E2861">
            <w:pPr>
              <w:widowControl/>
              <w:jc w:val="center"/>
              <w:rPr>
                <w:color w:val="000000"/>
                <w:sz w:val="21"/>
                <w:szCs w:val="21"/>
              </w:rPr>
            </w:pPr>
          </w:p>
        </w:tc>
        <w:tc>
          <w:tcPr>
            <w:tcW w:w="1842" w:type="dxa"/>
            <w:vMerge/>
            <w:tcBorders>
              <w:left w:val="nil"/>
              <w:bottom w:val="single" w:sz="4" w:space="0" w:color="auto"/>
              <w:right w:val="single" w:sz="4" w:space="0" w:color="auto"/>
            </w:tcBorders>
            <w:shd w:val="clear" w:color="auto" w:fill="auto"/>
            <w:noWrap/>
            <w:vAlign w:val="center"/>
          </w:tcPr>
          <w:p w14:paraId="3A6C5723" w14:textId="77777777" w:rsidR="00894D2B" w:rsidRPr="007F0EA2" w:rsidRDefault="00894D2B" w:rsidP="000E2861">
            <w:pPr>
              <w:rPr>
                <w:color w:val="000000"/>
                <w:sz w:val="21"/>
                <w:szCs w:val="21"/>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6957A730"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AG1.114</w:t>
            </w:r>
          </w:p>
          <w:p w14:paraId="62B5D598" w14:textId="77777777" w:rsidR="00894D2B" w:rsidRPr="007F0EA2" w:rsidRDefault="00894D2B" w:rsidP="000E2861">
            <w:pPr>
              <w:widowControl/>
              <w:rPr>
                <w:color w:val="000000"/>
                <w:sz w:val="21"/>
                <w:szCs w:val="21"/>
              </w:rPr>
            </w:pPr>
            <w:r w:rsidRPr="007F0EA2">
              <w:rPr>
                <w:rFonts w:hint="eastAsia"/>
                <w:color w:val="000000"/>
                <w:sz w:val="21"/>
                <w:szCs w:val="21"/>
              </w:rPr>
              <w:t>10.2.0.254/30</w:t>
            </w:r>
          </w:p>
          <w:p w14:paraId="74D01D67"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6F04FBEA" w14:textId="77777777" w:rsidR="00894D2B" w:rsidRPr="007F0EA2" w:rsidRDefault="00894D2B" w:rsidP="000E2861">
            <w:pPr>
              <w:rPr>
                <w:color w:val="000000"/>
                <w:sz w:val="21"/>
                <w:szCs w:val="21"/>
              </w:rPr>
            </w:pPr>
          </w:p>
        </w:tc>
      </w:tr>
      <w:tr w:rsidR="00894D2B" w:rsidRPr="007F0EA2" w14:paraId="6EBE5F20"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3A0737D9" w14:textId="77777777" w:rsidR="00894D2B" w:rsidRPr="007F0EA2" w:rsidRDefault="00894D2B" w:rsidP="000E2861">
            <w:pPr>
              <w:widowControl/>
              <w:jc w:val="center"/>
              <w:rPr>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41F66164" w14:textId="77777777" w:rsidR="00894D2B" w:rsidRPr="007F0EA2" w:rsidRDefault="00894D2B" w:rsidP="000E2861">
            <w:pPr>
              <w:rPr>
                <w:color w:val="000000"/>
                <w:sz w:val="21"/>
                <w:szCs w:val="21"/>
              </w:rPr>
            </w:pPr>
            <w:r w:rsidRPr="007F0EA2">
              <w:rPr>
                <w:rFonts w:hint="eastAsia"/>
                <w:color w:val="000000"/>
                <w:sz w:val="21"/>
                <w:szCs w:val="21"/>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2402FFD6" w14:textId="77777777" w:rsidR="00894D2B" w:rsidRPr="007F0EA2" w:rsidRDefault="00894D2B" w:rsidP="000E2861">
            <w:pPr>
              <w:widowControl/>
              <w:rPr>
                <w:color w:val="000000"/>
                <w:sz w:val="21"/>
                <w:szCs w:val="21"/>
              </w:rPr>
            </w:pPr>
            <w:r w:rsidRPr="007F0EA2">
              <w:rPr>
                <w:rFonts w:hint="eastAsia"/>
                <w:color w:val="000000"/>
                <w:sz w:val="21"/>
                <w:szCs w:val="21"/>
              </w:rPr>
              <w:t>10.3.0.254/30</w:t>
            </w:r>
          </w:p>
          <w:p w14:paraId="221D8BA9" w14:textId="77777777" w:rsidR="00894D2B" w:rsidRPr="007F0EA2" w:rsidRDefault="00894D2B" w:rsidP="000E2861">
            <w:pPr>
              <w:widowControl/>
              <w:rPr>
                <w:color w:val="000000"/>
                <w:sz w:val="21"/>
                <w:szCs w:val="21"/>
              </w:rPr>
            </w:pPr>
            <w:r w:rsidRPr="007F0EA2">
              <w:rPr>
                <w:rFonts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6283A0D8" w14:textId="77777777" w:rsidR="00894D2B" w:rsidRPr="007F0EA2" w:rsidRDefault="00894D2B" w:rsidP="000E2861">
            <w:pPr>
              <w:rPr>
                <w:color w:val="000000"/>
                <w:sz w:val="21"/>
                <w:szCs w:val="21"/>
              </w:rPr>
            </w:pPr>
            <w:r w:rsidRPr="007F0EA2">
              <w:rPr>
                <w:rFonts w:hint="eastAsia"/>
                <w:color w:val="000000"/>
                <w:sz w:val="21"/>
                <w:szCs w:val="21"/>
                <w:lang w:eastAsia="zh-CN"/>
              </w:rPr>
              <w:t>BC</w:t>
            </w:r>
            <w:r w:rsidRPr="007F0EA2">
              <w:rPr>
                <w:rFonts w:hint="eastAsia"/>
                <w:color w:val="000000"/>
                <w:sz w:val="21"/>
                <w:szCs w:val="21"/>
              </w:rPr>
              <w:t xml:space="preserve"> ETH3</w:t>
            </w:r>
          </w:p>
        </w:tc>
      </w:tr>
      <w:tr w:rsidR="00894D2B" w:rsidRPr="007F0EA2" w14:paraId="4035FD63"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1854349B" w14:textId="77777777" w:rsidR="00894D2B" w:rsidRPr="007F0EA2" w:rsidRDefault="00894D2B" w:rsidP="000E2861">
            <w:pPr>
              <w:widowControl/>
              <w:jc w:val="center"/>
              <w:rPr>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7172DA06" w14:textId="77777777" w:rsidR="00894D2B" w:rsidRPr="007F0EA2" w:rsidRDefault="00894D2B" w:rsidP="000E2861">
            <w:pPr>
              <w:rPr>
                <w:color w:val="000000"/>
                <w:sz w:val="21"/>
                <w:szCs w:val="21"/>
              </w:rPr>
            </w:pPr>
            <w:r w:rsidRPr="007F0EA2">
              <w:rPr>
                <w:rFonts w:hint="eastAsia"/>
                <w:color w:val="000000"/>
                <w:sz w:val="21"/>
                <w:szCs w:val="21"/>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E230F77" w14:textId="77777777" w:rsidR="00894D2B" w:rsidRPr="007F0EA2" w:rsidRDefault="00894D2B" w:rsidP="000E2861">
            <w:pPr>
              <w:widowControl/>
              <w:rPr>
                <w:color w:val="000000"/>
                <w:sz w:val="21"/>
                <w:szCs w:val="21"/>
              </w:rPr>
            </w:pPr>
            <w:r w:rsidRPr="007F0EA2">
              <w:rPr>
                <w:rFonts w:hint="eastAsia"/>
                <w:color w:val="000000"/>
                <w:sz w:val="21"/>
                <w:szCs w:val="21"/>
              </w:rPr>
              <w:t>10.4.0.254/30</w:t>
            </w:r>
          </w:p>
          <w:p w14:paraId="021528AB" w14:textId="77777777" w:rsidR="00894D2B" w:rsidRPr="007F0EA2" w:rsidRDefault="00894D2B" w:rsidP="000E2861">
            <w:pPr>
              <w:widowControl/>
              <w:rPr>
                <w:color w:val="000000"/>
                <w:sz w:val="21"/>
                <w:szCs w:val="21"/>
              </w:rPr>
            </w:pPr>
            <w:r w:rsidRPr="007F0EA2">
              <w:rPr>
                <w:rFonts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00C5D2D6" w14:textId="77777777" w:rsidR="00894D2B" w:rsidRPr="007F0EA2" w:rsidRDefault="00894D2B" w:rsidP="000E2861">
            <w:pPr>
              <w:rPr>
                <w:color w:val="000000"/>
                <w:sz w:val="21"/>
                <w:szCs w:val="21"/>
              </w:rPr>
            </w:pPr>
            <w:r w:rsidRPr="007F0EA2">
              <w:rPr>
                <w:rFonts w:hint="eastAsia"/>
                <w:color w:val="000000"/>
                <w:sz w:val="21"/>
                <w:szCs w:val="21"/>
                <w:lang w:eastAsia="zh-CN"/>
              </w:rPr>
              <w:t>BC</w:t>
            </w:r>
            <w:r w:rsidRPr="007F0EA2">
              <w:rPr>
                <w:rFonts w:hint="eastAsia"/>
                <w:color w:val="000000"/>
                <w:sz w:val="21"/>
                <w:szCs w:val="21"/>
              </w:rPr>
              <w:t xml:space="preserve"> ETH4</w:t>
            </w:r>
          </w:p>
        </w:tc>
      </w:tr>
      <w:tr w:rsidR="00894D2B" w:rsidRPr="007F0EA2" w14:paraId="4EA2A2B8"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72469ECA" w14:textId="77777777" w:rsidR="00894D2B" w:rsidRPr="007F0EA2" w:rsidRDefault="00894D2B" w:rsidP="000E2861">
            <w:pPr>
              <w:widowControl/>
              <w:jc w:val="center"/>
              <w:rPr>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1A46A4B2" w14:textId="77777777" w:rsidR="00894D2B" w:rsidRPr="007F0EA2" w:rsidRDefault="00894D2B" w:rsidP="000E2861">
            <w:pPr>
              <w:rPr>
                <w:color w:val="000000"/>
                <w:sz w:val="21"/>
                <w:szCs w:val="21"/>
              </w:rPr>
            </w:pPr>
            <w:r w:rsidRPr="007F0EA2">
              <w:rPr>
                <w:rFonts w:hint="eastAsia"/>
                <w:color w:val="000000"/>
                <w:sz w:val="21"/>
                <w:szCs w:val="21"/>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2328F724" w14:textId="77777777" w:rsidR="00894D2B" w:rsidRPr="007F0EA2" w:rsidRDefault="00894D2B" w:rsidP="000E2861">
            <w:pPr>
              <w:widowControl/>
              <w:rPr>
                <w:color w:val="000000"/>
                <w:sz w:val="21"/>
                <w:szCs w:val="21"/>
              </w:rPr>
            </w:pPr>
            <w:r w:rsidRPr="007F0EA2">
              <w:rPr>
                <w:rFonts w:hint="eastAsia"/>
                <w:color w:val="000000"/>
                <w:sz w:val="21"/>
                <w:szCs w:val="21"/>
              </w:rPr>
              <w:t>10.100.18.1/27</w:t>
            </w:r>
          </w:p>
          <w:p w14:paraId="759DD593" w14:textId="77777777" w:rsidR="00894D2B" w:rsidRPr="007F0EA2" w:rsidRDefault="00894D2B" w:rsidP="000E2861">
            <w:pPr>
              <w:widowControl/>
              <w:rPr>
                <w:color w:val="000000"/>
                <w:sz w:val="21"/>
                <w:szCs w:val="21"/>
              </w:rPr>
            </w:pPr>
            <w:r w:rsidRPr="007F0EA2">
              <w:rPr>
                <w:rFonts w:hint="eastAsia"/>
                <w:color w:val="000000"/>
                <w:sz w:val="21"/>
                <w:szCs w:val="21"/>
              </w:rPr>
              <w:t>（untrust安全域）</w:t>
            </w:r>
          </w:p>
        </w:tc>
        <w:tc>
          <w:tcPr>
            <w:tcW w:w="2359" w:type="dxa"/>
            <w:tcBorders>
              <w:left w:val="nil"/>
              <w:bottom w:val="single" w:sz="4" w:space="0" w:color="auto"/>
              <w:right w:val="single" w:sz="4" w:space="0" w:color="auto"/>
            </w:tcBorders>
            <w:shd w:val="clear" w:color="auto" w:fill="auto"/>
            <w:noWrap/>
            <w:vAlign w:val="center"/>
          </w:tcPr>
          <w:p w14:paraId="43175CC4"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IDC SERVER</w:t>
            </w:r>
          </w:p>
          <w:p w14:paraId="724EA87C" w14:textId="77777777" w:rsidR="00894D2B" w:rsidRPr="007F0EA2" w:rsidRDefault="00894D2B" w:rsidP="000E2861">
            <w:pPr>
              <w:widowControl/>
              <w:rPr>
                <w:color w:val="000000"/>
                <w:sz w:val="21"/>
                <w:szCs w:val="21"/>
              </w:rPr>
            </w:pPr>
            <w:r w:rsidRPr="007F0EA2">
              <w:rPr>
                <w:rFonts w:hint="eastAsia"/>
                <w:color w:val="000000" w:themeColor="text1"/>
                <w:sz w:val="21"/>
                <w:szCs w:val="21"/>
              </w:rPr>
              <w:t>10.100.18.2</w:t>
            </w:r>
          </w:p>
        </w:tc>
      </w:tr>
      <w:tr w:rsidR="00894D2B" w:rsidRPr="007F0EA2" w14:paraId="44A32ED9"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5049487B" w14:textId="77777777" w:rsidR="00894D2B" w:rsidRPr="007F0EA2" w:rsidRDefault="00894D2B" w:rsidP="000E2861">
            <w:pPr>
              <w:widowControl/>
              <w:jc w:val="center"/>
              <w:rPr>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266E7625" w14:textId="77777777" w:rsidR="00894D2B" w:rsidRPr="007F0EA2" w:rsidRDefault="00894D2B" w:rsidP="000E2861">
            <w:pPr>
              <w:rPr>
                <w:color w:val="000000"/>
                <w:sz w:val="21"/>
                <w:szCs w:val="21"/>
              </w:rPr>
            </w:pPr>
            <w:r w:rsidRPr="007F0EA2">
              <w:rPr>
                <w:rFonts w:hint="eastAsia"/>
                <w:color w:val="000000"/>
                <w:sz w:val="21"/>
                <w:szCs w:val="21"/>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76B72CA6" w14:textId="77777777" w:rsidR="00894D2B" w:rsidRPr="007F0EA2" w:rsidRDefault="00894D2B" w:rsidP="000E2861">
            <w:pPr>
              <w:rPr>
                <w:color w:val="000000"/>
                <w:sz w:val="21"/>
                <w:szCs w:val="21"/>
              </w:rPr>
            </w:pPr>
            <w:r w:rsidRPr="007F0EA2">
              <w:rPr>
                <w:rFonts w:hint="eastAsia"/>
                <w:color w:val="000000"/>
                <w:sz w:val="21"/>
                <w:szCs w:val="21"/>
              </w:rPr>
              <w:t>200.1.1.1/28</w:t>
            </w:r>
          </w:p>
          <w:p w14:paraId="6C38D9E2" w14:textId="77777777" w:rsidR="00894D2B" w:rsidRPr="007F0EA2" w:rsidRDefault="00894D2B" w:rsidP="000E2861">
            <w:pPr>
              <w:rPr>
                <w:color w:val="000000"/>
                <w:sz w:val="21"/>
                <w:szCs w:val="21"/>
              </w:rPr>
            </w:pPr>
            <w:r w:rsidRPr="007F0EA2">
              <w:rPr>
                <w:rFonts w:hint="eastAsia"/>
                <w:color w:val="000000"/>
                <w:sz w:val="21"/>
                <w:szCs w:val="21"/>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5C0B9D6C"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lang w:eastAsia="zh-CN"/>
              </w:rPr>
              <w:t>INTERNET</w:t>
            </w:r>
          </w:p>
        </w:tc>
      </w:tr>
      <w:tr w:rsidR="00894D2B" w:rsidRPr="007F0EA2" w14:paraId="056E776B"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434902EA"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3019ACE" w14:textId="77777777" w:rsidR="00894D2B" w:rsidRPr="007F0EA2" w:rsidRDefault="00894D2B" w:rsidP="000E2861">
            <w:pPr>
              <w:widowControl/>
              <w:rPr>
                <w:color w:val="000000"/>
                <w:sz w:val="21"/>
                <w:szCs w:val="21"/>
              </w:rPr>
            </w:pPr>
            <w:r w:rsidRPr="007F0EA2">
              <w:rPr>
                <w:rFonts w:hint="eastAsia"/>
                <w:color w:val="000000"/>
                <w:sz w:val="21"/>
                <w:szCs w:val="21"/>
              </w:rPr>
              <w:t>Loopback1</w:t>
            </w:r>
          </w:p>
        </w:tc>
        <w:tc>
          <w:tcPr>
            <w:tcW w:w="3096" w:type="dxa"/>
            <w:tcBorders>
              <w:top w:val="nil"/>
              <w:left w:val="nil"/>
              <w:bottom w:val="single" w:sz="4" w:space="0" w:color="auto"/>
              <w:right w:val="single" w:sz="4" w:space="0" w:color="auto"/>
            </w:tcBorders>
            <w:shd w:val="clear" w:color="auto" w:fill="auto"/>
            <w:noWrap/>
            <w:vAlign w:val="center"/>
          </w:tcPr>
          <w:p w14:paraId="4F9CBBD5" w14:textId="77777777" w:rsidR="00894D2B" w:rsidRPr="007F0EA2" w:rsidRDefault="00894D2B" w:rsidP="000E2861">
            <w:pPr>
              <w:widowControl/>
              <w:rPr>
                <w:color w:val="000000"/>
                <w:sz w:val="21"/>
                <w:szCs w:val="21"/>
              </w:rPr>
            </w:pPr>
            <w:r w:rsidRPr="007F0EA2">
              <w:rPr>
                <w:rFonts w:hint="eastAsia"/>
                <w:color w:val="000000"/>
                <w:sz w:val="21"/>
                <w:szCs w:val="21"/>
              </w:rPr>
              <w:t>10.11.0.1/24</w:t>
            </w:r>
          </w:p>
          <w:p w14:paraId="4ADEC2E7" w14:textId="77777777" w:rsidR="00894D2B" w:rsidRPr="007F0EA2" w:rsidRDefault="00894D2B" w:rsidP="000E2861">
            <w:pPr>
              <w:widowControl/>
              <w:rPr>
                <w:color w:val="000000"/>
                <w:sz w:val="21"/>
                <w:szCs w:val="21"/>
              </w:rPr>
            </w:pPr>
            <w:r w:rsidRPr="007F0EA2">
              <w:rPr>
                <w:rFonts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5EE800AB" w14:textId="77777777" w:rsidR="00894D2B" w:rsidRPr="007F0EA2" w:rsidRDefault="00894D2B" w:rsidP="000E2861">
            <w:pPr>
              <w:widowControl/>
              <w:rPr>
                <w:color w:val="000000"/>
                <w:sz w:val="21"/>
                <w:szCs w:val="21"/>
              </w:rPr>
            </w:pPr>
            <w:r w:rsidRPr="007F0EA2">
              <w:rPr>
                <w:rFonts w:hint="eastAsia"/>
                <w:color w:val="000000"/>
                <w:sz w:val="21"/>
                <w:szCs w:val="21"/>
              </w:rPr>
              <w:t>-</w:t>
            </w:r>
          </w:p>
        </w:tc>
      </w:tr>
      <w:tr w:rsidR="00894D2B" w:rsidRPr="007F0EA2" w14:paraId="060D9C4D"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79E7E86F"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0CCDCBD" w14:textId="77777777" w:rsidR="00894D2B" w:rsidRPr="007F0EA2" w:rsidRDefault="00894D2B" w:rsidP="000E2861">
            <w:pPr>
              <w:widowControl/>
              <w:rPr>
                <w:color w:val="000000"/>
                <w:sz w:val="21"/>
                <w:szCs w:val="21"/>
              </w:rPr>
            </w:pPr>
            <w:r w:rsidRPr="007F0EA2">
              <w:rPr>
                <w:rFonts w:hint="eastAsia"/>
                <w:color w:val="000000"/>
                <w:sz w:val="21"/>
                <w:szCs w:val="21"/>
              </w:rPr>
              <w:t>Loopback2</w:t>
            </w:r>
          </w:p>
        </w:tc>
        <w:tc>
          <w:tcPr>
            <w:tcW w:w="3096" w:type="dxa"/>
            <w:tcBorders>
              <w:top w:val="nil"/>
              <w:left w:val="nil"/>
              <w:bottom w:val="single" w:sz="4" w:space="0" w:color="auto"/>
              <w:right w:val="single" w:sz="4" w:space="0" w:color="auto"/>
            </w:tcBorders>
            <w:shd w:val="clear" w:color="auto" w:fill="auto"/>
            <w:noWrap/>
            <w:vAlign w:val="center"/>
          </w:tcPr>
          <w:p w14:paraId="5E3D2696" w14:textId="77777777" w:rsidR="00894D2B" w:rsidRPr="007F0EA2" w:rsidRDefault="00894D2B" w:rsidP="000E2861">
            <w:pPr>
              <w:widowControl/>
              <w:rPr>
                <w:color w:val="000000"/>
                <w:sz w:val="21"/>
                <w:szCs w:val="21"/>
              </w:rPr>
            </w:pPr>
            <w:r w:rsidRPr="007F0EA2">
              <w:rPr>
                <w:rFonts w:hint="eastAsia"/>
                <w:color w:val="000000"/>
                <w:sz w:val="21"/>
                <w:szCs w:val="21"/>
              </w:rPr>
              <w:t>10.12.0.1/24</w:t>
            </w:r>
          </w:p>
          <w:p w14:paraId="6AFE1FDB" w14:textId="77777777" w:rsidR="00894D2B" w:rsidRPr="007F0EA2" w:rsidRDefault="00894D2B" w:rsidP="000E2861">
            <w:pPr>
              <w:widowControl/>
              <w:rPr>
                <w:color w:val="000000"/>
                <w:sz w:val="21"/>
                <w:szCs w:val="21"/>
              </w:rPr>
            </w:pPr>
            <w:r w:rsidRPr="007F0EA2">
              <w:rPr>
                <w:rFonts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32190CD2" w14:textId="77777777" w:rsidR="00894D2B" w:rsidRPr="007F0EA2" w:rsidRDefault="00894D2B" w:rsidP="000E2861">
            <w:pPr>
              <w:widowControl/>
              <w:rPr>
                <w:color w:val="000000"/>
                <w:sz w:val="21"/>
                <w:szCs w:val="21"/>
              </w:rPr>
            </w:pPr>
          </w:p>
        </w:tc>
      </w:tr>
      <w:tr w:rsidR="00894D2B" w:rsidRPr="007F0EA2" w14:paraId="367E34B5"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5331D870"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A492FCF" w14:textId="77777777" w:rsidR="00894D2B" w:rsidRPr="007F0EA2" w:rsidRDefault="00894D2B" w:rsidP="000E2861">
            <w:pPr>
              <w:widowControl/>
              <w:rPr>
                <w:color w:val="000000"/>
                <w:sz w:val="21"/>
                <w:szCs w:val="21"/>
              </w:rPr>
            </w:pPr>
            <w:r w:rsidRPr="007F0EA2">
              <w:rPr>
                <w:rFonts w:hint="eastAsia"/>
                <w:color w:val="000000"/>
                <w:sz w:val="21"/>
                <w:szCs w:val="21"/>
              </w:rPr>
              <w:t>Loopback3</w:t>
            </w:r>
          </w:p>
        </w:tc>
        <w:tc>
          <w:tcPr>
            <w:tcW w:w="3096" w:type="dxa"/>
            <w:tcBorders>
              <w:top w:val="nil"/>
              <w:left w:val="nil"/>
              <w:bottom w:val="single" w:sz="4" w:space="0" w:color="auto"/>
              <w:right w:val="single" w:sz="4" w:space="0" w:color="auto"/>
            </w:tcBorders>
            <w:shd w:val="clear" w:color="auto" w:fill="auto"/>
            <w:noWrap/>
            <w:vAlign w:val="center"/>
          </w:tcPr>
          <w:p w14:paraId="24BBD9FD" w14:textId="77777777" w:rsidR="00894D2B" w:rsidRPr="007F0EA2" w:rsidRDefault="00894D2B" w:rsidP="000E2861">
            <w:pPr>
              <w:widowControl/>
              <w:rPr>
                <w:color w:val="000000"/>
                <w:sz w:val="21"/>
                <w:szCs w:val="21"/>
              </w:rPr>
            </w:pPr>
            <w:r w:rsidRPr="007F0EA2">
              <w:rPr>
                <w:rFonts w:hint="eastAsia"/>
                <w:color w:val="000000"/>
                <w:sz w:val="21"/>
                <w:szCs w:val="21"/>
              </w:rPr>
              <w:t>10.13.0.1/24</w:t>
            </w:r>
          </w:p>
          <w:p w14:paraId="55A684D1" w14:textId="77777777" w:rsidR="00894D2B" w:rsidRPr="007F0EA2" w:rsidRDefault="00894D2B" w:rsidP="000E2861">
            <w:pPr>
              <w:widowControl/>
              <w:rPr>
                <w:color w:val="000000"/>
                <w:sz w:val="21"/>
                <w:szCs w:val="21"/>
              </w:rPr>
            </w:pPr>
            <w:r w:rsidRPr="007F0EA2">
              <w:rPr>
                <w:rFonts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704231D2" w14:textId="77777777" w:rsidR="00894D2B" w:rsidRPr="007F0EA2" w:rsidRDefault="00894D2B" w:rsidP="000E2861">
            <w:pPr>
              <w:widowControl/>
              <w:rPr>
                <w:color w:val="000000"/>
                <w:sz w:val="21"/>
                <w:szCs w:val="21"/>
              </w:rPr>
            </w:pPr>
          </w:p>
        </w:tc>
      </w:tr>
      <w:tr w:rsidR="00894D2B" w:rsidRPr="007F0EA2" w14:paraId="2F5251DC"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22B8E17E"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9AF5B2B" w14:textId="77777777" w:rsidR="00894D2B" w:rsidRPr="007F0EA2" w:rsidRDefault="00894D2B" w:rsidP="000E2861">
            <w:pPr>
              <w:widowControl/>
              <w:rPr>
                <w:color w:val="000000"/>
                <w:sz w:val="21"/>
                <w:szCs w:val="21"/>
              </w:rPr>
            </w:pPr>
            <w:r w:rsidRPr="007F0EA2">
              <w:rPr>
                <w:rFonts w:hint="eastAsia"/>
                <w:color w:val="000000"/>
                <w:sz w:val="21"/>
                <w:szCs w:val="21"/>
              </w:rPr>
              <w:t>Loopback4</w:t>
            </w:r>
          </w:p>
        </w:tc>
        <w:tc>
          <w:tcPr>
            <w:tcW w:w="3096" w:type="dxa"/>
            <w:tcBorders>
              <w:top w:val="nil"/>
              <w:left w:val="nil"/>
              <w:bottom w:val="single" w:sz="4" w:space="0" w:color="auto"/>
              <w:right w:val="single" w:sz="4" w:space="0" w:color="auto"/>
            </w:tcBorders>
            <w:shd w:val="clear" w:color="auto" w:fill="auto"/>
            <w:noWrap/>
            <w:vAlign w:val="center"/>
          </w:tcPr>
          <w:p w14:paraId="47494388" w14:textId="77777777" w:rsidR="00894D2B" w:rsidRPr="007F0EA2" w:rsidRDefault="00894D2B" w:rsidP="000E2861">
            <w:pPr>
              <w:widowControl/>
              <w:rPr>
                <w:color w:val="000000"/>
                <w:sz w:val="21"/>
                <w:szCs w:val="21"/>
              </w:rPr>
            </w:pPr>
            <w:r w:rsidRPr="007F0EA2">
              <w:rPr>
                <w:rFonts w:hint="eastAsia"/>
                <w:color w:val="000000"/>
                <w:sz w:val="21"/>
                <w:szCs w:val="21"/>
              </w:rPr>
              <w:t>10.14.0.1/24</w:t>
            </w:r>
          </w:p>
          <w:p w14:paraId="60B09A1C" w14:textId="77777777" w:rsidR="00894D2B" w:rsidRPr="007F0EA2" w:rsidRDefault="00894D2B" w:rsidP="000E2861">
            <w:pPr>
              <w:widowControl/>
              <w:rPr>
                <w:color w:val="000000"/>
                <w:sz w:val="21"/>
                <w:szCs w:val="21"/>
              </w:rPr>
            </w:pPr>
            <w:r w:rsidRPr="007F0EA2">
              <w:rPr>
                <w:rFonts w:hint="eastAsia"/>
                <w:color w:val="000000"/>
                <w:sz w:val="21"/>
                <w:szCs w:val="21"/>
              </w:rPr>
              <w:t>（Trust安全域）</w:t>
            </w:r>
          </w:p>
        </w:tc>
        <w:tc>
          <w:tcPr>
            <w:tcW w:w="2359" w:type="dxa"/>
            <w:vMerge/>
            <w:tcBorders>
              <w:left w:val="nil"/>
              <w:bottom w:val="single" w:sz="4" w:space="0" w:color="auto"/>
              <w:right w:val="single" w:sz="4" w:space="0" w:color="auto"/>
            </w:tcBorders>
            <w:shd w:val="clear" w:color="auto" w:fill="auto"/>
            <w:noWrap/>
            <w:vAlign w:val="center"/>
          </w:tcPr>
          <w:p w14:paraId="72151EFA" w14:textId="77777777" w:rsidR="00894D2B" w:rsidRPr="007F0EA2" w:rsidRDefault="00894D2B" w:rsidP="000E2861">
            <w:pPr>
              <w:widowControl/>
              <w:rPr>
                <w:color w:val="000000"/>
                <w:sz w:val="21"/>
                <w:szCs w:val="21"/>
              </w:rPr>
            </w:pPr>
          </w:p>
        </w:tc>
      </w:tr>
      <w:tr w:rsidR="00894D2B" w:rsidRPr="007F0EA2" w14:paraId="67284FE0" w14:textId="77777777" w:rsidTr="007F0EA2">
        <w:trPr>
          <w:trHeight w:val="312"/>
          <w:jc w:val="center"/>
        </w:trPr>
        <w:tc>
          <w:tcPr>
            <w:tcW w:w="1668" w:type="dxa"/>
            <w:vMerge w:val="restart"/>
            <w:tcBorders>
              <w:top w:val="single" w:sz="4" w:space="0" w:color="auto"/>
              <w:left w:val="single" w:sz="4" w:space="0" w:color="auto"/>
              <w:right w:val="single" w:sz="4" w:space="0" w:color="auto"/>
            </w:tcBorders>
            <w:shd w:val="clear" w:color="auto" w:fill="auto"/>
            <w:vAlign w:val="center"/>
          </w:tcPr>
          <w:p w14:paraId="041B3446" w14:textId="77777777" w:rsidR="00894D2B" w:rsidRPr="007F0EA2" w:rsidRDefault="00894D2B" w:rsidP="000E2861">
            <w:pPr>
              <w:jc w:val="center"/>
              <w:rPr>
                <w:color w:val="000000"/>
                <w:sz w:val="21"/>
                <w:szCs w:val="21"/>
              </w:rPr>
            </w:pPr>
            <w:r w:rsidRPr="007F0EA2">
              <w:rPr>
                <w:rFonts w:hint="eastAsia"/>
                <w:color w:val="000000"/>
                <w:sz w:val="21"/>
                <w:szCs w:val="21"/>
                <w:lang w:eastAsia="zh-CN"/>
              </w:rPr>
              <w:t>路由</w:t>
            </w:r>
            <w:r w:rsidRPr="007F0EA2">
              <w:rPr>
                <w:rFonts w:hint="eastAsia"/>
                <w:color w:val="000000"/>
                <w:sz w:val="21"/>
                <w:szCs w:val="21"/>
              </w:rPr>
              <w:t>交换机</w:t>
            </w:r>
          </w:p>
          <w:p w14:paraId="22B1229F" w14:textId="77777777" w:rsidR="00894D2B" w:rsidRPr="007F0EA2" w:rsidRDefault="00894D2B" w:rsidP="000E2861">
            <w:pPr>
              <w:jc w:val="center"/>
              <w:rPr>
                <w:color w:val="000000"/>
                <w:sz w:val="21"/>
                <w:szCs w:val="21"/>
              </w:rPr>
            </w:pPr>
            <w:r w:rsidRPr="007F0EA2">
              <w:rPr>
                <w:rFonts w:hint="eastAsia"/>
                <w:color w:val="000000"/>
                <w:sz w:val="21"/>
                <w:szCs w:val="21"/>
                <w:lang w:eastAsia="zh-CN"/>
              </w:rPr>
              <w:t>C</w:t>
            </w:r>
            <w:r w:rsidRPr="007F0EA2">
              <w:rPr>
                <w:rFonts w:hint="eastAsia"/>
                <w:color w:val="000000"/>
                <w:sz w:val="21"/>
                <w:szCs w:val="21"/>
              </w:rPr>
              <w:t>S</w:t>
            </w:r>
          </w:p>
        </w:tc>
        <w:tc>
          <w:tcPr>
            <w:tcW w:w="1842" w:type="dxa"/>
            <w:tcBorders>
              <w:top w:val="nil"/>
              <w:left w:val="nil"/>
              <w:bottom w:val="single" w:sz="4" w:space="0" w:color="auto"/>
              <w:right w:val="single" w:sz="4" w:space="0" w:color="auto"/>
            </w:tcBorders>
            <w:shd w:val="clear" w:color="auto" w:fill="auto"/>
            <w:noWrap/>
            <w:vAlign w:val="center"/>
          </w:tcPr>
          <w:p w14:paraId="0089E24A"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40</w:t>
            </w:r>
          </w:p>
          <w:p w14:paraId="44BAF105"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ETH1/0/4-8</w:t>
            </w:r>
          </w:p>
        </w:tc>
        <w:tc>
          <w:tcPr>
            <w:tcW w:w="3096" w:type="dxa"/>
            <w:tcBorders>
              <w:top w:val="nil"/>
              <w:left w:val="nil"/>
              <w:bottom w:val="single" w:sz="4" w:space="0" w:color="auto"/>
              <w:right w:val="single" w:sz="4" w:space="0" w:color="auto"/>
            </w:tcBorders>
            <w:shd w:val="clear" w:color="auto" w:fill="auto"/>
            <w:noWrap/>
            <w:vAlign w:val="center"/>
          </w:tcPr>
          <w:p w14:paraId="52BD393D"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172.16.40.62/26</w:t>
            </w:r>
          </w:p>
        </w:tc>
        <w:tc>
          <w:tcPr>
            <w:tcW w:w="2359" w:type="dxa"/>
            <w:tcBorders>
              <w:top w:val="nil"/>
              <w:left w:val="nil"/>
              <w:bottom w:val="single" w:sz="4" w:space="0" w:color="auto"/>
              <w:right w:val="single" w:sz="4" w:space="0" w:color="auto"/>
            </w:tcBorders>
            <w:shd w:val="clear" w:color="auto" w:fill="auto"/>
            <w:noWrap/>
            <w:vAlign w:val="center"/>
          </w:tcPr>
          <w:p w14:paraId="4049B818"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PC2</w:t>
            </w:r>
          </w:p>
        </w:tc>
      </w:tr>
      <w:tr w:rsidR="00894D2B" w:rsidRPr="007F0EA2" w14:paraId="4E62CB2D"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108D3871"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4BB0864"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50</w:t>
            </w:r>
          </w:p>
          <w:p w14:paraId="663DA6CA"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663471A4"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172.16.50.62/26</w:t>
            </w:r>
          </w:p>
        </w:tc>
        <w:tc>
          <w:tcPr>
            <w:tcW w:w="2359" w:type="dxa"/>
            <w:tcBorders>
              <w:top w:val="nil"/>
              <w:left w:val="nil"/>
              <w:bottom w:val="single" w:sz="4" w:space="0" w:color="auto"/>
              <w:right w:val="single" w:sz="4" w:space="0" w:color="auto"/>
            </w:tcBorders>
            <w:shd w:val="clear" w:color="auto" w:fill="auto"/>
            <w:noWrap/>
            <w:vAlign w:val="center"/>
          </w:tcPr>
          <w:p w14:paraId="04F88DC1"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PC3</w:t>
            </w:r>
          </w:p>
        </w:tc>
      </w:tr>
      <w:tr w:rsidR="00894D2B" w:rsidRPr="007F0EA2" w14:paraId="6E658357"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3F1961AD"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BC50C01" w14:textId="77777777" w:rsidR="00894D2B" w:rsidRPr="007F0EA2" w:rsidRDefault="00894D2B" w:rsidP="000E2861">
            <w:pPr>
              <w:widowControl/>
              <w:rPr>
                <w:color w:val="000000"/>
                <w:sz w:val="21"/>
                <w:szCs w:val="21"/>
              </w:rPr>
            </w:pPr>
            <w:r w:rsidRPr="007F0EA2">
              <w:rPr>
                <w:rFonts w:hint="eastAsia"/>
                <w:color w:val="000000"/>
                <w:sz w:val="21"/>
                <w:szCs w:val="21"/>
              </w:rPr>
              <w:t>VLAN 51</w:t>
            </w:r>
          </w:p>
          <w:p w14:paraId="616A5A41" w14:textId="77777777" w:rsidR="00894D2B" w:rsidRPr="007F0EA2" w:rsidRDefault="00894D2B" w:rsidP="000E2861">
            <w:pPr>
              <w:widowControl/>
              <w:rPr>
                <w:color w:val="000000"/>
                <w:sz w:val="21"/>
                <w:szCs w:val="21"/>
              </w:rPr>
            </w:pPr>
            <w:r w:rsidRPr="007F0EA2">
              <w:rPr>
                <w:rFonts w:hint="eastAsia"/>
                <w:color w:val="000000" w:themeColor="text1"/>
                <w:sz w:val="21"/>
                <w:szCs w:val="21"/>
              </w:rPr>
              <w:t>ETH1/0/23</w:t>
            </w:r>
          </w:p>
        </w:tc>
        <w:tc>
          <w:tcPr>
            <w:tcW w:w="3096" w:type="dxa"/>
            <w:tcBorders>
              <w:top w:val="nil"/>
              <w:left w:val="nil"/>
              <w:bottom w:val="single" w:sz="4" w:space="0" w:color="auto"/>
              <w:right w:val="single" w:sz="4" w:space="0" w:color="auto"/>
            </w:tcBorders>
            <w:shd w:val="clear" w:color="auto" w:fill="auto"/>
            <w:noWrap/>
            <w:vAlign w:val="center"/>
          </w:tcPr>
          <w:p w14:paraId="48154BED" w14:textId="77777777" w:rsidR="00894D2B" w:rsidRPr="007F0EA2" w:rsidRDefault="00894D2B" w:rsidP="000E2861">
            <w:pPr>
              <w:widowControl/>
              <w:rPr>
                <w:color w:val="000000"/>
                <w:sz w:val="21"/>
                <w:szCs w:val="21"/>
              </w:rPr>
            </w:pPr>
            <w:r w:rsidRPr="007F0EA2">
              <w:rPr>
                <w:rFonts w:hint="eastAsia"/>
                <w:color w:val="000000"/>
                <w:sz w:val="21"/>
                <w:szCs w:val="21"/>
              </w:rPr>
              <w:t>10.51.0.254/30</w:t>
            </w:r>
          </w:p>
        </w:tc>
        <w:tc>
          <w:tcPr>
            <w:tcW w:w="2359" w:type="dxa"/>
            <w:tcBorders>
              <w:top w:val="nil"/>
              <w:left w:val="nil"/>
              <w:bottom w:val="single" w:sz="4" w:space="0" w:color="auto"/>
              <w:right w:val="single" w:sz="4" w:space="0" w:color="auto"/>
            </w:tcBorders>
            <w:shd w:val="clear" w:color="auto" w:fill="auto"/>
            <w:noWrap/>
            <w:vAlign w:val="center"/>
          </w:tcPr>
          <w:p w14:paraId="740E948B"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 xml:space="preserve">BC </w:t>
            </w:r>
            <w:r w:rsidRPr="007F0EA2">
              <w:rPr>
                <w:rFonts w:hint="eastAsia"/>
                <w:color w:val="000000"/>
                <w:sz w:val="21"/>
                <w:szCs w:val="21"/>
              </w:rPr>
              <w:t>ETH</w:t>
            </w:r>
            <w:r w:rsidRPr="007F0EA2">
              <w:rPr>
                <w:rFonts w:hint="eastAsia"/>
                <w:color w:val="000000"/>
                <w:sz w:val="21"/>
                <w:szCs w:val="21"/>
                <w:lang w:eastAsia="zh-CN"/>
              </w:rPr>
              <w:t>5</w:t>
            </w:r>
          </w:p>
        </w:tc>
      </w:tr>
      <w:tr w:rsidR="00894D2B" w:rsidRPr="007F0EA2" w14:paraId="0A22D2E4" w14:textId="77777777" w:rsidTr="007F0EA2">
        <w:trPr>
          <w:trHeight w:val="312"/>
          <w:jc w:val="center"/>
        </w:trPr>
        <w:tc>
          <w:tcPr>
            <w:tcW w:w="1668" w:type="dxa"/>
            <w:tcBorders>
              <w:left w:val="single" w:sz="4" w:space="0" w:color="auto"/>
              <w:right w:val="single" w:sz="4" w:space="0" w:color="auto"/>
            </w:tcBorders>
            <w:shd w:val="clear" w:color="auto" w:fill="auto"/>
            <w:vAlign w:val="center"/>
          </w:tcPr>
          <w:p w14:paraId="476CA1B5"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D847565"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52</w:t>
            </w:r>
          </w:p>
          <w:p w14:paraId="4D9878F6" w14:textId="77777777" w:rsidR="00894D2B" w:rsidRPr="007F0EA2" w:rsidRDefault="00894D2B" w:rsidP="000E2861">
            <w:pPr>
              <w:widowControl/>
              <w:rPr>
                <w:color w:val="000000" w:themeColor="text1"/>
                <w:sz w:val="21"/>
                <w:szCs w:val="21"/>
              </w:rPr>
            </w:pPr>
            <w:r w:rsidRPr="007F0EA2">
              <w:rPr>
                <w:rFonts w:hint="eastAsia"/>
                <w:color w:val="000000"/>
                <w:sz w:val="21"/>
                <w:szCs w:val="21"/>
              </w:rPr>
              <w:t>ETH1/0/24</w:t>
            </w:r>
          </w:p>
        </w:tc>
        <w:tc>
          <w:tcPr>
            <w:tcW w:w="3096" w:type="dxa"/>
            <w:tcBorders>
              <w:top w:val="nil"/>
              <w:left w:val="nil"/>
              <w:bottom w:val="single" w:sz="4" w:space="0" w:color="auto"/>
              <w:right w:val="single" w:sz="4" w:space="0" w:color="auto"/>
            </w:tcBorders>
            <w:shd w:val="clear" w:color="auto" w:fill="auto"/>
            <w:noWrap/>
            <w:vAlign w:val="center"/>
          </w:tcPr>
          <w:p w14:paraId="6D6543F7"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10.52.0.254/24</w:t>
            </w:r>
          </w:p>
        </w:tc>
        <w:tc>
          <w:tcPr>
            <w:tcW w:w="2359" w:type="dxa"/>
            <w:tcBorders>
              <w:top w:val="nil"/>
              <w:left w:val="nil"/>
              <w:bottom w:val="single" w:sz="4" w:space="0" w:color="auto"/>
              <w:right w:val="single" w:sz="4" w:space="0" w:color="auto"/>
            </w:tcBorders>
            <w:shd w:val="clear" w:color="auto" w:fill="auto"/>
            <w:noWrap/>
            <w:vAlign w:val="center"/>
          </w:tcPr>
          <w:p w14:paraId="60ED4953" w14:textId="77777777" w:rsidR="00894D2B" w:rsidRPr="007F0EA2" w:rsidRDefault="00894D2B" w:rsidP="000E2861">
            <w:pPr>
              <w:widowControl/>
              <w:rPr>
                <w:color w:val="000000" w:themeColor="text1"/>
                <w:sz w:val="21"/>
                <w:szCs w:val="21"/>
                <w:lang w:val="en-GB"/>
              </w:rPr>
            </w:pPr>
            <w:r w:rsidRPr="007F0EA2">
              <w:rPr>
                <w:rFonts w:hint="eastAsia"/>
                <w:color w:val="000000" w:themeColor="text1"/>
                <w:sz w:val="21"/>
                <w:szCs w:val="21"/>
              </w:rPr>
              <w:t>WAF</w:t>
            </w:r>
            <w:r w:rsidRPr="007F0EA2">
              <w:rPr>
                <w:color w:val="000000" w:themeColor="text1"/>
                <w:sz w:val="21"/>
                <w:szCs w:val="21"/>
                <w:lang w:val="en-GB"/>
              </w:rPr>
              <w:t xml:space="preserve"> ETH3</w:t>
            </w:r>
          </w:p>
        </w:tc>
      </w:tr>
      <w:tr w:rsidR="00894D2B" w:rsidRPr="007F0EA2" w14:paraId="5F7E617B" w14:textId="77777777" w:rsidTr="007F0EA2">
        <w:trPr>
          <w:trHeight w:val="312"/>
          <w:jc w:val="center"/>
        </w:trPr>
        <w:tc>
          <w:tcPr>
            <w:tcW w:w="1668" w:type="dxa"/>
            <w:tcBorders>
              <w:left w:val="single" w:sz="4" w:space="0" w:color="auto"/>
              <w:right w:val="single" w:sz="4" w:space="0" w:color="auto"/>
            </w:tcBorders>
            <w:shd w:val="clear" w:color="auto" w:fill="auto"/>
            <w:vAlign w:val="center"/>
          </w:tcPr>
          <w:p w14:paraId="75013138"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9CA1A9E"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113</w:t>
            </w:r>
          </w:p>
          <w:p w14:paraId="696C012D" w14:textId="77777777" w:rsidR="00894D2B" w:rsidRPr="007F0EA2" w:rsidRDefault="00894D2B" w:rsidP="000E2861">
            <w:pPr>
              <w:widowControl/>
              <w:rPr>
                <w:color w:val="000000" w:themeColor="text1"/>
                <w:sz w:val="21"/>
                <w:szCs w:val="21"/>
              </w:rPr>
            </w:pPr>
            <w:r w:rsidRPr="007F0EA2">
              <w:rPr>
                <w:rFonts w:hint="eastAsia"/>
                <w:color w:val="000000"/>
                <w:sz w:val="21"/>
                <w:szCs w:val="21"/>
              </w:rPr>
              <w:t>ETH1/0/1</w:t>
            </w:r>
          </w:p>
        </w:tc>
        <w:tc>
          <w:tcPr>
            <w:tcW w:w="3096" w:type="dxa"/>
            <w:tcBorders>
              <w:top w:val="nil"/>
              <w:left w:val="nil"/>
              <w:bottom w:val="single" w:sz="4" w:space="0" w:color="auto"/>
              <w:right w:val="single" w:sz="4" w:space="0" w:color="auto"/>
            </w:tcBorders>
            <w:shd w:val="clear" w:color="auto" w:fill="auto"/>
            <w:noWrap/>
            <w:vAlign w:val="center"/>
          </w:tcPr>
          <w:p w14:paraId="6F761D1F"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VLAN113 OSPF</w:t>
            </w:r>
          </w:p>
          <w:p w14:paraId="21481F2E"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10.1.0.253/30</w:t>
            </w:r>
          </w:p>
        </w:tc>
        <w:tc>
          <w:tcPr>
            <w:tcW w:w="2359" w:type="dxa"/>
            <w:tcBorders>
              <w:top w:val="nil"/>
              <w:left w:val="nil"/>
              <w:bottom w:val="single" w:sz="4" w:space="0" w:color="auto"/>
              <w:right w:val="single" w:sz="4" w:space="0" w:color="auto"/>
            </w:tcBorders>
            <w:shd w:val="clear" w:color="auto" w:fill="auto"/>
            <w:noWrap/>
            <w:vAlign w:val="center"/>
          </w:tcPr>
          <w:p w14:paraId="66E0F75C" w14:textId="77777777" w:rsidR="00894D2B" w:rsidRPr="007F0EA2" w:rsidRDefault="00894D2B" w:rsidP="000E2861">
            <w:pPr>
              <w:widowControl/>
              <w:rPr>
                <w:color w:val="000000" w:themeColor="text1"/>
                <w:sz w:val="21"/>
                <w:szCs w:val="21"/>
              </w:rPr>
            </w:pPr>
            <w:r w:rsidRPr="007F0EA2">
              <w:rPr>
                <w:rFonts w:hint="eastAsia"/>
                <w:color w:val="000000"/>
                <w:sz w:val="21"/>
                <w:szCs w:val="21"/>
              </w:rPr>
              <w:t>FW</w:t>
            </w:r>
            <w:r w:rsidRPr="007F0EA2">
              <w:rPr>
                <w:rFonts w:hint="eastAsia"/>
                <w:color w:val="000000"/>
                <w:sz w:val="21"/>
                <w:szCs w:val="21"/>
                <w:lang w:eastAsia="zh-CN"/>
              </w:rPr>
              <w:t xml:space="preserve"> </w:t>
            </w:r>
            <w:r w:rsidRPr="007F0EA2">
              <w:rPr>
                <w:rFonts w:hint="eastAsia"/>
                <w:color w:val="000000"/>
                <w:sz w:val="21"/>
                <w:szCs w:val="21"/>
              </w:rPr>
              <w:t>ETH0/1</w:t>
            </w:r>
          </w:p>
        </w:tc>
      </w:tr>
      <w:tr w:rsidR="00894D2B" w:rsidRPr="007F0EA2" w14:paraId="2686A199" w14:textId="77777777" w:rsidTr="007F0EA2">
        <w:trPr>
          <w:trHeight w:val="312"/>
          <w:jc w:val="center"/>
        </w:trPr>
        <w:tc>
          <w:tcPr>
            <w:tcW w:w="1668" w:type="dxa"/>
            <w:tcBorders>
              <w:left w:val="single" w:sz="4" w:space="0" w:color="auto"/>
              <w:right w:val="single" w:sz="4" w:space="0" w:color="auto"/>
            </w:tcBorders>
            <w:shd w:val="clear" w:color="auto" w:fill="auto"/>
            <w:vAlign w:val="center"/>
          </w:tcPr>
          <w:p w14:paraId="0E6E9C74"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474CFC7"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114</w:t>
            </w:r>
          </w:p>
          <w:p w14:paraId="5053E3A1" w14:textId="77777777" w:rsidR="00894D2B" w:rsidRPr="007F0EA2" w:rsidRDefault="00894D2B" w:rsidP="000E2861">
            <w:pPr>
              <w:widowControl/>
              <w:rPr>
                <w:color w:val="000000" w:themeColor="text1"/>
                <w:sz w:val="21"/>
                <w:szCs w:val="21"/>
              </w:rPr>
            </w:pPr>
            <w:r w:rsidRPr="007F0EA2">
              <w:rPr>
                <w:rFonts w:hint="eastAsia"/>
                <w:color w:val="000000"/>
                <w:sz w:val="21"/>
                <w:szCs w:val="21"/>
              </w:rPr>
              <w:t>ETH1/0/</w:t>
            </w:r>
            <w:r w:rsidRPr="007F0EA2">
              <w:rPr>
                <w:rFonts w:hint="eastAsia"/>
                <w:color w:val="000000"/>
                <w:sz w:val="21"/>
                <w:szCs w:val="21"/>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3D506544"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VLAN114 OSPF</w:t>
            </w:r>
          </w:p>
          <w:p w14:paraId="5049AA02"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10.2.0.253/30</w:t>
            </w:r>
          </w:p>
        </w:tc>
        <w:tc>
          <w:tcPr>
            <w:tcW w:w="2359" w:type="dxa"/>
            <w:tcBorders>
              <w:top w:val="nil"/>
              <w:left w:val="nil"/>
              <w:bottom w:val="single" w:sz="4" w:space="0" w:color="auto"/>
              <w:right w:val="single" w:sz="4" w:space="0" w:color="auto"/>
            </w:tcBorders>
            <w:shd w:val="clear" w:color="auto" w:fill="auto"/>
            <w:noWrap/>
            <w:vAlign w:val="center"/>
          </w:tcPr>
          <w:p w14:paraId="350BF36E" w14:textId="77777777" w:rsidR="00894D2B" w:rsidRPr="007F0EA2" w:rsidRDefault="00894D2B" w:rsidP="000E2861">
            <w:pPr>
              <w:widowControl/>
              <w:rPr>
                <w:color w:val="000000" w:themeColor="text1"/>
                <w:sz w:val="21"/>
                <w:szCs w:val="21"/>
              </w:rPr>
            </w:pPr>
            <w:r w:rsidRPr="007F0EA2">
              <w:rPr>
                <w:rFonts w:hint="eastAsia"/>
                <w:color w:val="000000"/>
                <w:sz w:val="21"/>
                <w:szCs w:val="21"/>
              </w:rPr>
              <w:t>FW</w:t>
            </w:r>
            <w:r w:rsidRPr="007F0EA2">
              <w:rPr>
                <w:rFonts w:hint="eastAsia"/>
                <w:color w:val="000000"/>
                <w:sz w:val="21"/>
                <w:szCs w:val="21"/>
                <w:lang w:eastAsia="zh-CN"/>
              </w:rPr>
              <w:t xml:space="preserve"> </w:t>
            </w:r>
            <w:r w:rsidRPr="007F0EA2">
              <w:rPr>
                <w:rFonts w:hint="eastAsia"/>
                <w:color w:val="000000"/>
                <w:sz w:val="21"/>
                <w:szCs w:val="21"/>
              </w:rPr>
              <w:t>ETH0/</w:t>
            </w:r>
            <w:r w:rsidRPr="007F0EA2">
              <w:rPr>
                <w:rFonts w:hint="eastAsia"/>
                <w:color w:val="000000"/>
                <w:sz w:val="21"/>
                <w:szCs w:val="21"/>
                <w:lang w:eastAsia="zh-CN"/>
              </w:rPr>
              <w:t>2</w:t>
            </w:r>
          </w:p>
        </w:tc>
      </w:tr>
      <w:tr w:rsidR="00894D2B" w:rsidRPr="007F0EA2" w14:paraId="6612D205" w14:textId="77777777" w:rsidTr="007F0EA2">
        <w:trPr>
          <w:trHeight w:val="312"/>
          <w:jc w:val="center"/>
        </w:trPr>
        <w:tc>
          <w:tcPr>
            <w:tcW w:w="1668" w:type="dxa"/>
            <w:tcBorders>
              <w:left w:val="single" w:sz="4" w:space="0" w:color="auto"/>
              <w:right w:val="single" w:sz="4" w:space="0" w:color="auto"/>
            </w:tcBorders>
            <w:shd w:val="clear" w:color="auto" w:fill="auto"/>
            <w:vAlign w:val="center"/>
          </w:tcPr>
          <w:p w14:paraId="15F22DDF"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6D67BD6"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117</w:t>
            </w:r>
          </w:p>
          <w:p w14:paraId="6D598094" w14:textId="77777777" w:rsidR="00894D2B" w:rsidRPr="007F0EA2" w:rsidRDefault="00894D2B" w:rsidP="000E2861">
            <w:pPr>
              <w:widowControl/>
              <w:rPr>
                <w:color w:val="000000" w:themeColor="text1"/>
                <w:sz w:val="21"/>
                <w:szCs w:val="21"/>
              </w:rPr>
            </w:pPr>
            <w:r w:rsidRPr="007F0EA2">
              <w:rPr>
                <w:rFonts w:hint="eastAsia"/>
                <w:color w:val="000000"/>
                <w:sz w:val="21"/>
                <w:szCs w:val="21"/>
              </w:rPr>
              <w:t>ETH E1/0/</w:t>
            </w:r>
            <w:r w:rsidRPr="007F0EA2">
              <w:rPr>
                <w:rFonts w:hint="eastAsia"/>
                <w:color w:val="000000"/>
                <w:sz w:val="21"/>
                <w:szCs w:val="21"/>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1DA6A4AE" w14:textId="77777777" w:rsidR="00894D2B" w:rsidRPr="007F0EA2" w:rsidRDefault="00894D2B" w:rsidP="000E2861">
            <w:pPr>
              <w:widowControl/>
              <w:rPr>
                <w:color w:val="000000"/>
                <w:sz w:val="21"/>
                <w:szCs w:val="21"/>
              </w:rPr>
            </w:pPr>
            <w:r w:rsidRPr="007F0EA2">
              <w:rPr>
                <w:rFonts w:hint="eastAsia"/>
                <w:color w:val="000000"/>
                <w:sz w:val="21"/>
                <w:szCs w:val="21"/>
              </w:rPr>
              <w:t>10.3.0.253/30</w:t>
            </w:r>
          </w:p>
        </w:tc>
        <w:tc>
          <w:tcPr>
            <w:tcW w:w="2359" w:type="dxa"/>
            <w:tcBorders>
              <w:top w:val="nil"/>
              <w:left w:val="nil"/>
              <w:bottom w:val="single" w:sz="4" w:space="0" w:color="auto"/>
              <w:right w:val="single" w:sz="4" w:space="0" w:color="auto"/>
            </w:tcBorders>
            <w:shd w:val="clear" w:color="auto" w:fill="auto"/>
            <w:noWrap/>
            <w:vAlign w:val="center"/>
          </w:tcPr>
          <w:p w14:paraId="1D0864E1" w14:textId="77777777" w:rsidR="00894D2B" w:rsidRPr="007F0EA2" w:rsidRDefault="00894D2B" w:rsidP="000E2861">
            <w:pPr>
              <w:widowControl/>
              <w:rPr>
                <w:color w:val="000000"/>
                <w:sz w:val="21"/>
                <w:szCs w:val="21"/>
              </w:rPr>
            </w:pPr>
            <w:r w:rsidRPr="007F0EA2">
              <w:rPr>
                <w:rFonts w:hint="eastAsia"/>
                <w:color w:val="000000"/>
                <w:sz w:val="21"/>
                <w:szCs w:val="21"/>
              </w:rPr>
              <w:t>B</w:t>
            </w:r>
            <w:r w:rsidRPr="007F0EA2">
              <w:rPr>
                <w:rFonts w:hint="eastAsia"/>
                <w:color w:val="000000"/>
                <w:sz w:val="21"/>
                <w:szCs w:val="21"/>
                <w:lang w:eastAsia="zh-CN"/>
              </w:rPr>
              <w:t>C</w:t>
            </w:r>
            <w:r w:rsidRPr="007F0EA2">
              <w:rPr>
                <w:rFonts w:hint="eastAsia"/>
                <w:color w:val="000000"/>
                <w:sz w:val="21"/>
                <w:szCs w:val="21"/>
              </w:rPr>
              <w:t xml:space="preserve"> ETH1</w:t>
            </w:r>
          </w:p>
        </w:tc>
      </w:tr>
      <w:tr w:rsidR="00894D2B" w:rsidRPr="007F0EA2" w14:paraId="37EFCB63" w14:textId="77777777" w:rsidTr="007F0EA2">
        <w:trPr>
          <w:trHeight w:val="312"/>
          <w:jc w:val="center"/>
        </w:trPr>
        <w:tc>
          <w:tcPr>
            <w:tcW w:w="1668" w:type="dxa"/>
            <w:tcBorders>
              <w:left w:val="single" w:sz="4" w:space="0" w:color="auto"/>
              <w:right w:val="single" w:sz="4" w:space="0" w:color="auto"/>
            </w:tcBorders>
            <w:shd w:val="clear" w:color="auto" w:fill="auto"/>
            <w:vAlign w:val="center"/>
          </w:tcPr>
          <w:p w14:paraId="7B0FF230"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DCB1C9E"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118</w:t>
            </w:r>
          </w:p>
          <w:p w14:paraId="64159291" w14:textId="77777777" w:rsidR="00894D2B" w:rsidRPr="007F0EA2" w:rsidRDefault="00894D2B" w:rsidP="000E2861">
            <w:pPr>
              <w:widowControl/>
              <w:rPr>
                <w:color w:val="000000" w:themeColor="text1"/>
                <w:sz w:val="21"/>
                <w:szCs w:val="21"/>
              </w:rPr>
            </w:pPr>
            <w:r w:rsidRPr="007F0EA2">
              <w:rPr>
                <w:rFonts w:hint="eastAsia"/>
                <w:color w:val="000000"/>
                <w:sz w:val="21"/>
                <w:szCs w:val="21"/>
                <w:lang w:eastAsia="zh-CN"/>
              </w:rPr>
              <w:t>C</w:t>
            </w:r>
            <w:r w:rsidRPr="007F0EA2">
              <w:rPr>
                <w:rFonts w:hint="eastAsia"/>
                <w:color w:val="000000"/>
                <w:sz w:val="21"/>
                <w:szCs w:val="21"/>
              </w:rPr>
              <w:t>S ETH E1/0/</w:t>
            </w:r>
            <w:r w:rsidRPr="007F0EA2">
              <w:rPr>
                <w:rFonts w:hint="eastAsia"/>
                <w:color w:val="000000"/>
                <w:sz w:val="21"/>
                <w:szCs w:val="21"/>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2AA4B538" w14:textId="77777777" w:rsidR="00894D2B" w:rsidRPr="007F0EA2" w:rsidRDefault="00894D2B" w:rsidP="000E2861">
            <w:pPr>
              <w:widowControl/>
              <w:rPr>
                <w:color w:val="000000"/>
                <w:sz w:val="21"/>
                <w:szCs w:val="21"/>
              </w:rPr>
            </w:pPr>
            <w:r w:rsidRPr="007F0EA2">
              <w:rPr>
                <w:rFonts w:hint="eastAsia"/>
                <w:color w:val="000000"/>
                <w:sz w:val="21"/>
                <w:szCs w:val="21"/>
              </w:rPr>
              <w:t>10.4.0.253/30</w:t>
            </w:r>
          </w:p>
        </w:tc>
        <w:tc>
          <w:tcPr>
            <w:tcW w:w="2359" w:type="dxa"/>
            <w:tcBorders>
              <w:top w:val="nil"/>
              <w:left w:val="nil"/>
              <w:bottom w:val="single" w:sz="4" w:space="0" w:color="auto"/>
              <w:right w:val="single" w:sz="4" w:space="0" w:color="auto"/>
            </w:tcBorders>
            <w:shd w:val="clear" w:color="auto" w:fill="auto"/>
            <w:noWrap/>
            <w:vAlign w:val="center"/>
          </w:tcPr>
          <w:p w14:paraId="0BC8F871"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BC</w:t>
            </w:r>
            <w:r w:rsidRPr="007F0EA2">
              <w:rPr>
                <w:rFonts w:hint="eastAsia"/>
                <w:color w:val="000000"/>
                <w:sz w:val="21"/>
                <w:szCs w:val="21"/>
              </w:rPr>
              <w:t xml:space="preserve"> ETH2</w:t>
            </w:r>
          </w:p>
        </w:tc>
      </w:tr>
      <w:tr w:rsidR="00894D2B" w:rsidRPr="007F0EA2" w14:paraId="32100C72" w14:textId="77777777" w:rsidTr="007F0EA2">
        <w:trPr>
          <w:trHeight w:val="312"/>
          <w:jc w:val="center"/>
        </w:trPr>
        <w:tc>
          <w:tcPr>
            <w:tcW w:w="1668" w:type="dxa"/>
            <w:tcBorders>
              <w:left w:val="single" w:sz="4" w:space="0" w:color="auto"/>
              <w:bottom w:val="single" w:sz="4" w:space="0" w:color="auto"/>
              <w:right w:val="single" w:sz="4" w:space="0" w:color="auto"/>
            </w:tcBorders>
            <w:shd w:val="clear" w:color="auto" w:fill="auto"/>
            <w:vAlign w:val="center"/>
          </w:tcPr>
          <w:p w14:paraId="055A619F"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775FBD44" w14:textId="77777777" w:rsidR="00894D2B" w:rsidRPr="007F0EA2" w:rsidRDefault="00894D2B" w:rsidP="000E2861">
            <w:pPr>
              <w:widowControl/>
              <w:rPr>
                <w:color w:val="000000"/>
                <w:sz w:val="21"/>
                <w:szCs w:val="21"/>
              </w:rPr>
            </w:pPr>
            <w:r w:rsidRPr="007F0EA2">
              <w:rPr>
                <w:rFonts w:hint="eastAsia"/>
                <w:color w:val="000000"/>
                <w:sz w:val="21"/>
                <w:szCs w:val="21"/>
              </w:rPr>
              <w:t>ETH1/0/20</w:t>
            </w:r>
          </w:p>
        </w:tc>
        <w:tc>
          <w:tcPr>
            <w:tcW w:w="3096" w:type="dxa"/>
            <w:tcBorders>
              <w:top w:val="nil"/>
              <w:left w:val="nil"/>
              <w:bottom w:val="single" w:sz="4" w:space="0" w:color="auto"/>
              <w:right w:val="single" w:sz="4" w:space="0" w:color="auto"/>
            </w:tcBorders>
            <w:shd w:val="clear" w:color="auto" w:fill="auto"/>
            <w:noWrap/>
            <w:vAlign w:val="center"/>
          </w:tcPr>
          <w:p w14:paraId="2EECD5DC" w14:textId="77777777" w:rsidR="00894D2B" w:rsidRPr="007F0EA2" w:rsidRDefault="00894D2B" w:rsidP="000E2861">
            <w:pPr>
              <w:widowControl/>
              <w:rPr>
                <w:color w:val="000000"/>
                <w:sz w:val="21"/>
                <w:szCs w:val="21"/>
              </w:rPr>
            </w:pPr>
            <w:r w:rsidRPr="007F0EA2">
              <w:rPr>
                <w:rFonts w:hint="eastAsia"/>
                <w:color w:val="000000"/>
                <w:sz w:val="21"/>
                <w:szCs w:val="21"/>
              </w:rPr>
              <w:t>VLAN 100</w:t>
            </w:r>
          </w:p>
          <w:p w14:paraId="4ED53203" w14:textId="77777777" w:rsidR="00894D2B" w:rsidRPr="007F0EA2" w:rsidRDefault="00894D2B" w:rsidP="000E2861">
            <w:pPr>
              <w:widowControl/>
              <w:rPr>
                <w:color w:val="000000"/>
                <w:sz w:val="21"/>
                <w:szCs w:val="21"/>
              </w:rPr>
            </w:pPr>
            <w:r w:rsidRPr="007F0EA2">
              <w:rPr>
                <w:rFonts w:hint="eastAsia"/>
                <w:color w:val="000000"/>
                <w:sz w:val="21"/>
                <w:szCs w:val="21"/>
              </w:rPr>
              <w:t>192.168.100.1/30</w:t>
            </w:r>
          </w:p>
          <w:p w14:paraId="63EC75CE" w14:textId="77777777" w:rsidR="00894D2B" w:rsidRPr="007F0EA2" w:rsidRDefault="00894D2B" w:rsidP="000E2861">
            <w:pPr>
              <w:widowControl/>
              <w:rPr>
                <w:color w:val="000000"/>
                <w:sz w:val="21"/>
                <w:szCs w:val="21"/>
              </w:rPr>
            </w:pPr>
            <w:r w:rsidRPr="007F0EA2">
              <w:rPr>
                <w:rFonts w:hint="eastAsia"/>
                <w:color w:val="000000"/>
                <w:sz w:val="21"/>
                <w:szCs w:val="21"/>
              </w:rPr>
              <w:t>2001::192:168:100:1/112</w:t>
            </w:r>
          </w:p>
          <w:p w14:paraId="01703C14"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VLAN115 OSPF</w:t>
            </w:r>
          </w:p>
          <w:p w14:paraId="49BD6F61"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10.5.0.254/30</w:t>
            </w:r>
          </w:p>
          <w:p w14:paraId="0366CB36"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VLAN116 OSPF</w:t>
            </w:r>
          </w:p>
          <w:p w14:paraId="198E95EF" w14:textId="77777777" w:rsidR="00894D2B" w:rsidRPr="007F0EA2" w:rsidRDefault="00894D2B" w:rsidP="000E2861">
            <w:pPr>
              <w:widowControl/>
              <w:rPr>
                <w:color w:val="000000"/>
                <w:sz w:val="21"/>
                <w:szCs w:val="21"/>
              </w:rPr>
            </w:pPr>
            <w:r w:rsidRPr="007F0EA2">
              <w:rPr>
                <w:rFonts w:hint="eastAsia"/>
                <w:color w:val="000000" w:themeColor="text1"/>
                <w:sz w:val="21"/>
                <w:szCs w:val="21"/>
              </w:rPr>
              <w:t>10.6.0.254/30</w:t>
            </w:r>
          </w:p>
        </w:tc>
        <w:tc>
          <w:tcPr>
            <w:tcW w:w="2359" w:type="dxa"/>
            <w:tcBorders>
              <w:top w:val="nil"/>
              <w:left w:val="nil"/>
              <w:bottom w:val="single" w:sz="4" w:space="0" w:color="auto"/>
              <w:right w:val="single" w:sz="4" w:space="0" w:color="auto"/>
            </w:tcBorders>
            <w:shd w:val="clear" w:color="auto" w:fill="auto"/>
            <w:noWrap/>
            <w:vAlign w:val="center"/>
          </w:tcPr>
          <w:p w14:paraId="0E1AB7F6" w14:textId="77777777" w:rsidR="00894D2B" w:rsidRPr="007F0EA2" w:rsidRDefault="00894D2B" w:rsidP="000E2861">
            <w:pPr>
              <w:widowControl/>
              <w:rPr>
                <w:color w:val="000000"/>
                <w:sz w:val="21"/>
                <w:szCs w:val="21"/>
              </w:rPr>
            </w:pPr>
            <w:r w:rsidRPr="007F0EA2">
              <w:rPr>
                <w:rFonts w:hint="eastAsia"/>
                <w:color w:val="000000"/>
                <w:sz w:val="21"/>
                <w:szCs w:val="21"/>
              </w:rPr>
              <w:t>WS</w:t>
            </w:r>
            <w:r w:rsidRPr="007F0EA2">
              <w:rPr>
                <w:rFonts w:hint="eastAsia"/>
                <w:color w:val="000000"/>
                <w:sz w:val="21"/>
                <w:szCs w:val="21"/>
                <w:lang w:eastAsia="zh-CN"/>
              </w:rPr>
              <w:t xml:space="preserve"> ETH1/0/20</w:t>
            </w:r>
          </w:p>
        </w:tc>
      </w:tr>
      <w:tr w:rsidR="00894D2B" w:rsidRPr="007F0EA2" w14:paraId="4A50F6A1" w14:textId="77777777" w:rsidTr="007F0EA2">
        <w:trPr>
          <w:trHeight w:val="312"/>
          <w:jc w:val="center"/>
        </w:trPr>
        <w:tc>
          <w:tcPr>
            <w:tcW w:w="1668" w:type="dxa"/>
            <w:vMerge w:val="restart"/>
            <w:tcBorders>
              <w:top w:val="single" w:sz="4" w:space="0" w:color="auto"/>
              <w:left w:val="single" w:sz="4" w:space="0" w:color="auto"/>
              <w:right w:val="single" w:sz="4" w:space="0" w:color="auto"/>
            </w:tcBorders>
            <w:shd w:val="clear" w:color="auto" w:fill="auto"/>
            <w:vAlign w:val="center"/>
          </w:tcPr>
          <w:p w14:paraId="2CBA2E1C" w14:textId="77777777" w:rsidR="00894D2B" w:rsidRPr="007F0EA2" w:rsidRDefault="00894D2B" w:rsidP="000E2861">
            <w:pPr>
              <w:jc w:val="center"/>
              <w:rPr>
                <w:color w:val="000000"/>
                <w:sz w:val="21"/>
                <w:szCs w:val="21"/>
              </w:rPr>
            </w:pPr>
            <w:r w:rsidRPr="007F0EA2">
              <w:rPr>
                <w:rFonts w:hint="eastAsia"/>
                <w:color w:val="000000"/>
                <w:sz w:val="21"/>
                <w:szCs w:val="21"/>
                <w:lang w:eastAsia="zh-CN"/>
              </w:rPr>
              <w:t>无线控制器</w:t>
            </w:r>
            <w:r w:rsidRPr="007F0EA2">
              <w:rPr>
                <w:rFonts w:hint="eastAsia"/>
                <w:color w:val="000000"/>
                <w:sz w:val="21"/>
                <w:szCs w:val="21"/>
              </w:rPr>
              <w:t>WS</w:t>
            </w:r>
          </w:p>
        </w:tc>
        <w:tc>
          <w:tcPr>
            <w:tcW w:w="1842" w:type="dxa"/>
            <w:tcBorders>
              <w:top w:val="nil"/>
              <w:left w:val="nil"/>
              <w:bottom w:val="single" w:sz="4" w:space="0" w:color="auto"/>
              <w:right w:val="single" w:sz="4" w:space="0" w:color="auto"/>
            </w:tcBorders>
            <w:shd w:val="clear" w:color="auto" w:fill="auto"/>
            <w:noWrap/>
            <w:vAlign w:val="center"/>
          </w:tcPr>
          <w:p w14:paraId="7D87A097" w14:textId="77777777" w:rsidR="00894D2B" w:rsidRPr="007F0EA2" w:rsidRDefault="00894D2B" w:rsidP="000E2861">
            <w:pPr>
              <w:widowControl/>
              <w:rPr>
                <w:color w:val="000000"/>
                <w:sz w:val="21"/>
                <w:szCs w:val="21"/>
              </w:rPr>
            </w:pPr>
            <w:r w:rsidRPr="007F0EA2">
              <w:rPr>
                <w:rFonts w:hint="eastAsia"/>
                <w:color w:val="000000"/>
                <w:sz w:val="21"/>
                <w:szCs w:val="21"/>
              </w:rPr>
              <w:t>ETH1/0/20</w:t>
            </w:r>
          </w:p>
          <w:p w14:paraId="5728B871" w14:textId="77777777" w:rsidR="00894D2B" w:rsidRPr="007F0EA2" w:rsidRDefault="00894D2B" w:rsidP="000E2861">
            <w:pPr>
              <w:widowControl/>
              <w:rPr>
                <w:color w:val="000000" w:themeColor="text1"/>
                <w:sz w:val="21"/>
                <w:szCs w:val="21"/>
              </w:rPr>
            </w:pPr>
          </w:p>
        </w:tc>
        <w:tc>
          <w:tcPr>
            <w:tcW w:w="3096" w:type="dxa"/>
            <w:tcBorders>
              <w:top w:val="nil"/>
              <w:left w:val="nil"/>
              <w:bottom w:val="single" w:sz="4" w:space="0" w:color="auto"/>
              <w:right w:val="single" w:sz="4" w:space="0" w:color="auto"/>
            </w:tcBorders>
            <w:shd w:val="clear" w:color="auto" w:fill="auto"/>
            <w:noWrap/>
            <w:vAlign w:val="center"/>
          </w:tcPr>
          <w:p w14:paraId="50389CFE" w14:textId="77777777" w:rsidR="00894D2B" w:rsidRPr="007F0EA2" w:rsidRDefault="00894D2B" w:rsidP="000E2861">
            <w:pPr>
              <w:widowControl/>
              <w:rPr>
                <w:color w:val="000000"/>
                <w:sz w:val="21"/>
                <w:szCs w:val="21"/>
              </w:rPr>
            </w:pPr>
            <w:r w:rsidRPr="007F0EA2">
              <w:rPr>
                <w:rFonts w:hint="eastAsia"/>
                <w:color w:val="000000"/>
                <w:sz w:val="21"/>
                <w:szCs w:val="21"/>
              </w:rPr>
              <w:t>VLAN 100</w:t>
            </w:r>
          </w:p>
          <w:p w14:paraId="26EBA33A" w14:textId="77777777" w:rsidR="00894D2B" w:rsidRPr="007F0EA2" w:rsidRDefault="00894D2B" w:rsidP="000E2861">
            <w:pPr>
              <w:widowControl/>
              <w:rPr>
                <w:color w:val="000000"/>
                <w:sz w:val="21"/>
                <w:szCs w:val="21"/>
              </w:rPr>
            </w:pPr>
            <w:r w:rsidRPr="007F0EA2">
              <w:rPr>
                <w:rFonts w:hint="eastAsia"/>
                <w:color w:val="000000"/>
                <w:sz w:val="21"/>
                <w:szCs w:val="21"/>
              </w:rPr>
              <w:t>192.168.100.2/30</w:t>
            </w:r>
          </w:p>
          <w:p w14:paraId="38E1B193" w14:textId="77777777" w:rsidR="00894D2B" w:rsidRPr="007F0EA2" w:rsidRDefault="00894D2B" w:rsidP="000E2861">
            <w:pPr>
              <w:widowControl/>
              <w:rPr>
                <w:color w:val="000000"/>
                <w:sz w:val="21"/>
                <w:szCs w:val="21"/>
              </w:rPr>
            </w:pPr>
            <w:r w:rsidRPr="007F0EA2">
              <w:rPr>
                <w:rFonts w:hint="eastAsia"/>
                <w:color w:val="000000"/>
                <w:sz w:val="21"/>
                <w:szCs w:val="21"/>
              </w:rPr>
              <w:t>2001::192:168:100:2/112</w:t>
            </w:r>
          </w:p>
          <w:p w14:paraId="45663582"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115 10.5.0.253/30</w:t>
            </w:r>
          </w:p>
          <w:p w14:paraId="7D1FA5A6"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4222C0F3" w14:textId="77777777" w:rsidR="00894D2B" w:rsidRPr="007F0EA2" w:rsidRDefault="00894D2B" w:rsidP="000E2861">
            <w:pPr>
              <w:widowControl/>
              <w:rPr>
                <w:color w:val="000000" w:themeColor="text1"/>
                <w:sz w:val="21"/>
                <w:szCs w:val="21"/>
              </w:rPr>
            </w:pPr>
            <w:r w:rsidRPr="007F0EA2">
              <w:rPr>
                <w:rFonts w:hint="eastAsia"/>
                <w:color w:val="000000"/>
                <w:sz w:val="21"/>
                <w:szCs w:val="21"/>
                <w:lang w:eastAsia="zh-CN"/>
              </w:rPr>
              <w:t>C</w:t>
            </w:r>
            <w:r w:rsidRPr="007F0EA2">
              <w:rPr>
                <w:rFonts w:hint="eastAsia"/>
                <w:color w:val="000000"/>
                <w:sz w:val="21"/>
                <w:szCs w:val="21"/>
              </w:rPr>
              <w:t>S</w:t>
            </w:r>
            <w:r w:rsidRPr="007F0EA2">
              <w:rPr>
                <w:rFonts w:hint="eastAsia"/>
                <w:color w:val="000000"/>
                <w:sz w:val="21"/>
                <w:szCs w:val="21"/>
                <w:lang w:eastAsia="zh-CN"/>
              </w:rPr>
              <w:t xml:space="preserve"> ETH1/0/20</w:t>
            </w:r>
          </w:p>
        </w:tc>
      </w:tr>
      <w:tr w:rsidR="00894D2B" w:rsidRPr="007F0EA2" w14:paraId="4213B360"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1F125BDA" w14:textId="77777777" w:rsidR="00894D2B" w:rsidRPr="007F0EA2" w:rsidRDefault="00894D2B" w:rsidP="000E2861">
            <w:pPr>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E5A7A1D"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30</w:t>
            </w:r>
          </w:p>
          <w:p w14:paraId="100B5BB1"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1EC94EC6"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172.16.30.62/26</w:t>
            </w:r>
          </w:p>
        </w:tc>
        <w:tc>
          <w:tcPr>
            <w:tcW w:w="2359" w:type="dxa"/>
            <w:tcBorders>
              <w:top w:val="nil"/>
              <w:left w:val="nil"/>
              <w:bottom w:val="single" w:sz="4" w:space="0" w:color="auto"/>
              <w:right w:val="single" w:sz="4" w:space="0" w:color="auto"/>
            </w:tcBorders>
            <w:shd w:val="clear" w:color="auto" w:fill="auto"/>
            <w:noWrap/>
            <w:vAlign w:val="center"/>
          </w:tcPr>
          <w:p w14:paraId="2BDFC19F"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PC1</w:t>
            </w:r>
          </w:p>
        </w:tc>
      </w:tr>
      <w:tr w:rsidR="00894D2B" w:rsidRPr="007F0EA2" w14:paraId="79B28C47"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08D52FB6"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759417AE" w14:textId="77777777" w:rsidR="00894D2B" w:rsidRPr="007F0EA2" w:rsidRDefault="00894D2B" w:rsidP="000E2861">
            <w:pPr>
              <w:widowControl/>
              <w:rPr>
                <w:color w:val="000000"/>
                <w:sz w:val="21"/>
                <w:szCs w:val="21"/>
              </w:rPr>
            </w:pPr>
            <w:r w:rsidRPr="007F0EA2">
              <w:rPr>
                <w:rFonts w:hint="eastAsia"/>
                <w:color w:val="000000"/>
                <w:sz w:val="21"/>
                <w:szCs w:val="21"/>
              </w:rPr>
              <w:t>无线管理VLAN</w:t>
            </w:r>
          </w:p>
          <w:p w14:paraId="4D5D61C0" w14:textId="77777777" w:rsidR="00894D2B" w:rsidRPr="007F0EA2" w:rsidRDefault="00894D2B" w:rsidP="000E2861">
            <w:pPr>
              <w:widowControl/>
              <w:rPr>
                <w:color w:val="000000"/>
                <w:sz w:val="21"/>
                <w:szCs w:val="21"/>
              </w:rPr>
            </w:pPr>
            <w:r w:rsidRPr="007F0EA2">
              <w:rPr>
                <w:rFonts w:hint="eastAsia"/>
                <w:color w:val="000000"/>
                <w:sz w:val="21"/>
                <w:szCs w:val="21"/>
              </w:rPr>
              <w:t>VLAN 101</w:t>
            </w:r>
          </w:p>
          <w:p w14:paraId="127BE030" w14:textId="77777777" w:rsidR="00894D2B" w:rsidRPr="007F0EA2" w:rsidRDefault="00894D2B" w:rsidP="000E2861">
            <w:pPr>
              <w:widowControl/>
              <w:rPr>
                <w:color w:val="000000" w:themeColor="text1"/>
                <w:sz w:val="21"/>
                <w:szCs w:val="21"/>
              </w:rPr>
            </w:pPr>
            <w:r w:rsidRPr="007F0EA2">
              <w:rPr>
                <w:rFonts w:hint="eastAsia"/>
                <w:color w:val="000000"/>
                <w:sz w:val="21"/>
                <w:szCs w:val="21"/>
              </w:rPr>
              <w:t>ETH1/0/21</w:t>
            </w:r>
          </w:p>
        </w:tc>
        <w:tc>
          <w:tcPr>
            <w:tcW w:w="3096" w:type="dxa"/>
            <w:tcBorders>
              <w:top w:val="nil"/>
              <w:left w:val="nil"/>
              <w:bottom w:val="single" w:sz="4" w:space="0" w:color="auto"/>
              <w:right w:val="single" w:sz="4" w:space="0" w:color="auto"/>
            </w:tcBorders>
            <w:shd w:val="clear" w:color="auto" w:fill="auto"/>
            <w:noWrap/>
            <w:vAlign w:val="center"/>
          </w:tcPr>
          <w:p w14:paraId="35545852"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7FCD152E" w14:textId="77777777" w:rsidR="00894D2B" w:rsidRPr="007F0EA2" w:rsidRDefault="00894D2B" w:rsidP="000E2861">
            <w:pPr>
              <w:widowControl/>
              <w:rPr>
                <w:color w:val="000000" w:themeColor="text1"/>
                <w:sz w:val="21"/>
                <w:szCs w:val="21"/>
              </w:rPr>
            </w:pPr>
            <w:r w:rsidRPr="007F0EA2">
              <w:rPr>
                <w:rFonts w:hint="eastAsia"/>
                <w:color w:val="000000"/>
                <w:sz w:val="21"/>
                <w:szCs w:val="21"/>
              </w:rPr>
              <w:t>AP</w:t>
            </w:r>
          </w:p>
        </w:tc>
      </w:tr>
      <w:tr w:rsidR="00894D2B" w:rsidRPr="007F0EA2" w14:paraId="1E464DE4"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51BC88B0"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8D49C62"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10</w:t>
            </w:r>
          </w:p>
        </w:tc>
        <w:tc>
          <w:tcPr>
            <w:tcW w:w="3096" w:type="dxa"/>
            <w:tcBorders>
              <w:top w:val="nil"/>
              <w:left w:val="nil"/>
              <w:bottom w:val="single" w:sz="4" w:space="0" w:color="auto"/>
              <w:right w:val="single" w:sz="4" w:space="0" w:color="auto"/>
            </w:tcBorders>
            <w:shd w:val="clear" w:color="auto" w:fill="auto"/>
            <w:noWrap/>
            <w:vAlign w:val="center"/>
          </w:tcPr>
          <w:p w14:paraId="1F802A47"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12E2B4FF"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无线1</w:t>
            </w:r>
            <w:r w:rsidRPr="007F0EA2">
              <w:rPr>
                <w:color w:val="000000" w:themeColor="text1"/>
                <w:sz w:val="21"/>
                <w:szCs w:val="21"/>
              </w:rPr>
              <w:t xml:space="preserve"> </w:t>
            </w:r>
          </w:p>
        </w:tc>
      </w:tr>
      <w:tr w:rsidR="00894D2B" w:rsidRPr="007F0EA2" w14:paraId="2152C923" w14:textId="77777777" w:rsidTr="007F0EA2">
        <w:trPr>
          <w:trHeight w:val="312"/>
          <w:jc w:val="center"/>
        </w:trPr>
        <w:tc>
          <w:tcPr>
            <w:tcW w:w="1668" w:type="dxa"/>
            <w:vMerge/>
            <w:tcBorders>
              <w:left w:val="single" w:sz="4" w:space="0" w:color="auto"/>
              <w:bottom w:val="single" w:sz="4" w:space="0" w:color="auto"/>
              <w:right w:val="single" w:sz="4" w:space="0" w:color="auto"/>
            </w:tcBorders>
            <w:shd w:val="clear" w:color="auto" w:fill="auto"/>
            <w:vAlign w:val="center"/>
          </w:tcPr>
          <w:p w14:paraId="0A26E099"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0830CF9"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VLAN 20</w:t>
            </w:r>
          </w:p>
        </w:tc>
        <w:tc>
          <w:tcPr>
            <w:tcW w:w="3096" w:type="dxa"/>
            <w:tcBorders>
              <w:top w:val="nil"/>
              <w:left w:val="nil"/>
              <w:bottom w:val="single" w:sz="4" w:space="0" w:color="auto"/>
              <w:right w:val="single" w:sz="4" w:space="0" w:color="auto"/>
            </w:tcBorders>
            <w:shd w:val="clear" w:color="auto" w:fill="auto"/>
            <w:noWrap/>
            <w:vAlign w:val="center"/>
          </w:tcPr>
          <w:p w14:paraId="0E957990"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17653945" w14:textId="77777777" w:rsidR="00894D2B" w:rsidRPr="007F0EA2" w:rsidRDefault="00894D2B" w:rsidP="000E2861">
            <w:pPr>
              <w:widowControl/>
              <w:rPr>
                <w:color w:val="000000" w:themeColor="text1"/>
                <w:sz w:val="21"/>
                <w:szCs w:val="21"/>
              </w:rPr>
            </w:pPr>
            <w:r w:rsidRPr="007F0EA2">
              <w:rPr>
                <w:rFonts w:hint="eastAsia"/>
                <w:color w:val="000000" w:themeColor="text1"/>
                <w:sz w:val="21"/>
                <w:szCs w:val="21"/>
              </w:rPr>
              <w:t>无线2</w:t>
            </w:r>
          </w:p>
        </w:tc>
      </w:tr>
      <w:tr w:rsidR="00894D2B" w:rsidRPr="007F0EA2" w14:paraId="18833A9B" w14:textId="77777777" w:rsidTr="007F0EA2">
        <w:trPr>
          <w:trHeight w:val="312"/>
          <w:jc w:val="center"/>
        </w:trPr>
        <w:tc>
          <w:tcPr>
            <w:tcW w:w="1668" w:type="dxa"/>
            <w:vMerge w:val="restart"/>
            <w:tcBorders>
              <w:left w:val="single" w:sz="4" w:space="0" w:color="auto"/>
              <w:right w:val="single" w:sz="4" w:space="0" w:color="auto"/>
            </w:tcBorders>
            <w:shd w:val="clear" w:color="auto" w:fill="auto"/>
            <w:vAlign w:val="center"/>
          </w:tcPr>
          <w:p w14:paraId="7FFAF89C" w14:textId="77777777" w:rsidR="00894D2B" w:rsidRPr="007F0EA2" w:rsidRDefault="00894D2B" w:rsidP="000E2861">
            <w:pPr>
              <w:widowControl/>
              <w:jc w:val="center"/>
              <w:rPr>
                <w:color w:val="000000"/>
                <w:sz w:val="21"/>
                <w:szCs w:val="21"/>
              </w:rPr>
            </w:pPr>
            <w:r w:rsidRPr="007F0EA2">
              <w:rPr>
                <w:rFonts w:hint="eastAsia"/>
                <w:color w:val="000000"/>
                <w:sz w:val="21"/>
                <w:szCs w:val="21"/>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5A208204"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ETH1</w:t>
            </w:r>
          </w:p>
        </w:tc>
        <w:tc>
          <w:tcPr>
            <w:tcW w:w="3096" w:type="dxa"/>
            <w:vMerge w:val="restart"/>
            <w:tcBorders>
              <w:top w:val="nil"/>
              <w:left w:val="nil"/>
              <w:right w:val="single" w:sz="4" w:space="0" w:color="auto"/>
            </w:tcBorders>
            <w:shd w:val="clear" w:color="auto" w:fill="auto"/>
            <w:noWrap/>
            <w:vAlign w:val="center"/>
          </w:tcPr>
          <w:p w14:paraId="2C28AB58"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2F422B48"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FW</w:t>
            </w:r>
          </w:p>
        </w:tc>
      </w:tr>
      <w:tr w:rsidR="00894D2B" w:rsidRPr="007F0EA2" w14:paraId="7DEF6372"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7D6C10CA"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5CD1656"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17DEABF3" w14:textId="77777777" w:rsidR="00894D2B" w:rsidRPr="007F0EA2" w:rsidRDefault="00894D2B" w:rsidP="000E2861">
            <w:pPr>
              <w:widowControl/>
              <w:rPr>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5477406C"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 E1/0/</w:t>
            </w:r>
            <w:r w:rsidRPr="007F0EA2">
              <w:rPr>
                <w:rFonts w:hint="eastAsia"/>
                <w:color w:val="000000"/>
                <w:sz w:val="21"/>
                <w:szCs w:val="21"/>
                <w:lang w:eastAsia="zh-CN"/>
              </w:rPr>
              <w:t>17</w:t>
            </w:r>
          </w:p>
        </w:tc>
      </w:tr>
      <w:tr w:rsidR="00894D2B" w:rsidRPr="007F0EA2" w14:paraId="3EAB2F11"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63C7020D"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4A68D74"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ETH2</w:t>
            </w:r>
          </w:p>
        </w:tc>
        <w:tc>
          <w:tcPr>
            <w:tcW w:w="3096" w:type="dxa"/>
            <w:vMerge w:val="restart"/>
            <w:tcBorders>
              <w:top w:val="nil"/>
              <w:left w:val="nil"/>
              <w:right w:val="single" w:sz="4" w:space="0" w:color="auto"/>
            </w:tcBorders>
            <w:shd w:val="clear" w:color="auto" w:fill="auto"/>
            <w:noWrap/>
            <w:vAlign w:val="center"/>
          </w:tcPr>
          <w:p w14:paraId="648D8816"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24AA91E1"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FW</w:t>
            </w:r>
          </w:p>
        </w:tc>
      </w:tr>
      <w:tr w:rsidR="00894D2B" w:rsidRPr="007F0EA2" w14:paraId="35C17A63" w14:textId="77777777" w:rsidTr="007F0EA2">
        <w:trPr>
          <w:trHeight w:val="312"/>
          <w:jc w:val="center"/>
        </w:trPr>
        <w:tc>
          <w:tcPr>
            <w:tcW w:w="1668" w:type="dxa"/>
            <w:vMerge/>
            <w:tcBorders>
              <w:left w:val="single" w:sz="4" w:space="0" w:color="auto"/>
              <w:right w:val="single" w:sz="4" w:space="0" w:color="auto"/>
            </w:tcBorders>
            <w:shd w:val="clear" w:color="auto" w:fill="auto"/>
            <w:vAlign w:val="center"/>
          </w:tcPr>
          <w:p w14:paraId="48398035"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0F853B5"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31B03A85" w14:textId="77777777" w:rsidR="00894D2B" w:rsidRPr="007F0EA2" w:rsidRDefault="00894D2B" w:rsidP="000E2861">
            <w:pPr>
              <w:widowControl/>
              <w:rPr>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50C1CC25"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 E1/0/</w:t>
            </w:r>
            <w:r w:rsidRPr="007F0EA2">
              <w:rPr>
                <w:rFonts w:hint="eastAsia"/>
                <w:color w:val="000000"/>
                <w:sz w:val="21"/>
                <w:szCs w:val="21"/>
                <w:lang w:eastAsia="zh-CN"/>
              </w:rPr>
              <w:t>18</w:t>
            </w:r>
          </w:p>
        </w:tc>
      </w:tr>
      <w:tr w:rsidR="00894D2B" w:rsidRPr="007F0EA2" w14:paraId="5EA17944" w14:textId="77777777" w:rsidTr="007F0EA2">
        <w:trPr>
          <w:trHeight w:val="312"/>
          <w:jc w:val="center"/>
        </w:trPr>
        <w:tc>
          <w:tcPr>
            <w:tcW w:w="1668" w:type="dxa"/>
            <w:vMerge/>
            <w:tcBorders>
              <w:left w:val="single" w:sz="4" w:space="0" w:color="auto"/>
              <w:bottom w:val="single" w:sz="4" w:space="0" w:color="auto"/>
              <w:right w:val="single" w:sz="4" w:space="0" w:color="auto"/>
            </w:tcBorders>
            <w:shd w:val="clear" w:color="auto" w:fill="auto"/>
            <w:vAlign w:val="center"/>
          </w:tcPr>
          <w:p w14:paraId="5A8104BA" w14:textId="77777777" w:rsidR="00894D2B" w:rsidRPr="007F0EA2" w:rsidRDefault="00894D2B" w:rsidP="000E2861">
            <w:pPr>
              <w:widowControl/>
              <w:jc w:val="center"/>
              <w:rPr>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29F2877" w14:textId="77777777" w:rsidR="00894D2B" w:rsidRPr="007F0EA2" w:rsidRDefault="00894D2B" w:rsidP="000E2861">
            <w:pPr>
              <w:widowControl/>
              <w:rPr>
                <w:color w:val="000000"/>
                <w:sz w:val="21"/>
                <w:szCs w:val="21"/>
              </w:rPr>
            </w:pPr>
            <w:r w:rsidRPr="007F0EA2">
              <w:rPr>
                <w:rFonts w:hint="eastAsia"/>
                <w:color w:val="000000"/>
                <w:sz w:val="21"/>
                <w:szCs w:val="21"/>
              </w:rPr>
              <w:t>ETH5</w:t>
            </w:r>
          </w:p>
        </w:tc>
        <w:tc>
          <w:tcPr>
            <w:tcW w:w="3096" w:type="dxa"/>
            <w:tcBorders>
              <w:top w:val="nil"/>
              <w:left w:val="nil"/>
              <w:bottom w:val="single" w:sz="4" w:space="0" w:color="auto"/>
              <w:right w:val="single" w:sz="4" w:space="0" w:color="auto"/>
            </w:tcBorders>
            <w:shd w:val="clear" w:color="auto" w:fill="auto"/>
            <w:noWrap/>
            <w:vAlign w:val="center"/>
          </w:tcPr>
          <w:p w14:paraId="4EE02F5A" w14:textId="77777777" w:rsidR="00894D2B" w:rsidRPr="007F0EA2" w:rsidRDefault="00894D2B" w:rsidP="000E2861">
            <w:pPr>
              <w:widowControl/>
              <w:rPr>
                <w:color w:val="000000"/>
                <w:sz w:val="21"/>
                <w:szCs w:val="21"/>
              </w:rPr>
            </w:pPr>
            <w:r w:rsidRPr="007F0EA2">
              <w:rPr>
                <w:rFonts w:hint="eastAsia"/>
                <w:color w:val="000000"/>
                <w:sz w:val="21"/>
                <w:szCs w:val="21"/>
              </w:rPr>
              <w:t>10.51.0.253/30</w:t>
            </w:r>
          </w:p>
        </w:tc>
        <w:tc>
          <w:tcPr>
            <w:tcW w:w="2359" w:type="dxa"/>
            <w:tcBorders>
              <w:top w:val="nil"/>
              <w:left w:val="nil"/>
              <w:bottom w:val="single" w:sz="4" w:space="0" w:color="auto"/>
              <w:right w:val="single" w:sz="4" w:space="0" w:color="auto"/>
            </w:tcBorders>
            <w:shd w:val="clear" w:color="auto" w:fill="auto"/>
            <w:noWrap/>
            <w:vAlign w:val="center"/>
          </w:tcPr>
          <w:p w14:paraId="09856C89"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 E1/0/23</w:t>
            </w:r>
          </w:p>
        </w:tc>
      </w:tr>
      <w:tr w:rsidR="00894D2B" w:rsidRPr="007F0EA2" w14:paraId="1225835F" w14:textId="77777777" w:rsidTr="007F0EA2">
        <w:trPr>
          <w:trHeight w:val="312"/>
          <w:jc w:val="center"/>
        </w:trPr>
        <w:tc>
          <w:tcPr>
            <w:tcW w:w="1668" w:type="dxa"/>
            <w:vMerge w:val="restart"/>
            <w:tcBorders>
              <w:top w:val="single" w:sz="4" w:space="0" w:color="auto"/>
              <w:left w:val="single" w:sz="4" w:space="0" w:color="auto"/>
              <w:right w:val="single" w:sz="4" w:space="0" w:color="auto"/>
            </w:tcBorders>
            <w:shd w:val="clear" w:color="auto" w:fill="auto"/>
            <w:vAlign w:val="center"/>
          </w:tcPr>
          <w:p w14:paraId="73B61A10" w14:textId="77777777" w:rsidR="00894D2B" w:rsidRPr="007F0EA2" w:rsidRDefault="00894D2B" w:rsidP="000E2861">
            <w:pPr>
              <w:jc w:val="center"/>
              <w:rPr>
                <w:color w:val="000000"/>
                <w:sz w:val="21"/>
                <w:szCs w:val="21"/>
              </w:rPr>
            </w:pPr>
            <w:r w:rsidRPr="007F0EA2">
              <w:rPr>
                <w:rFonts w:hint="eastAsia"/>
                <w:color w:val="000000"/>
                <w:sz w:val="21"/>
                <w:szCs w:val="21"/>
              </w:rPr>
              <w:t>WEB应用</w:t>
            </w:r>
          </w:p>
          <w:p w14:paraId="2C12DB63" w14:textId="77777777" w:rsidR="00894D2B" w:rsidRPr="007F0EA2" w:rsidRDefault="00894D2B" w:rsidP="000E2861">
            <w:pPr>
              <w:jc w:val="center"/>
              <w:rPr>
                <w:color w:val="000000"/>
                <w:sz w:val="21"/>
                <w:szCs w:val="21"/>
              </w:rPr>
            </w:pPr>
            <w:r w:rsidRPr="007F0EA2">
              <w:rPr>
                <w:rFonts w:hint="eastAsia"/>
                <w:color w:val="000000"/>
                <w:sz w:val="21"/>
                <w:szCs w:val="21"/>
              </w:rPr>
              <w:t>防火墙</w:t>
            </w:r>
          </w:p>
          <w:p w14:paraId="6A773D4E" w14:textId="77777777" w:rsidR="00894D2B" w:rsidRPr="007F0EA2" w:rsidRDefault="00894D2B" w:rsidP="000E2861">
            <w:pPr>
              <w:jc w:val="center"/>
              <w:rPr>
                <w:color w:val="000000"/>
                <w:sz w:val="21"/>
                <w:szCs w:val="21"/>
              </w:rPr>
            </w:pPr>
            <w:r w:rsidRPr="007F0EA2">
              <w:rPr>
                <w:rFonts w:hint="eastAsia"/>
                <w:color w:val="000000"/>
                <w:sz w:val="21"/>
                <w:szCs w:val="21"/>
              </w:rPr>
              <w:t>WAF</w:t>
            </w:r>
          </w:p>
        </w:tc>
        <w:tc>
          <w:tcPr>
            <w:tcW w:w="1842" w:type="dxa"/>
            <w:tcBorders>
              <w:top w:val="nil"/>
              <w:left w:val="nil"/>
              <w:bottom w:val="single" w:sz="4" w:space="0" w:color="auto"/>
              <w:right w:val="single" w:sz="4" w:space="0" w:color="auto"/>
            </w:tcBorders>
            <w:shd w:val="clear" w:color="auto" w:fill="auto"/>
            <w:noWrap/>
            <w:vAlign w:val="center"/>
          </w:tcPr>
          <w:p w14:paraId="7B77B917" w14:textId="77777777" w:rsidR="00894D2B" w:rsidRPr="007F0EA2" w:rsidRDefault="00894D2B" w:rsidP="000E2861">
            <w:pPr>
              <w:widowControl/>
              <w:rPr>
                <w:color w:val="000000"/>
                <w:sz w:val="21"/>
                <w:szCs w:val="21"/>
              </w:rPr>
            </w:pPr>
            <w:r w:rsidRPr="007F0EA2">
              <w:rPr>
                <w:rFonts w:hint="eastAsia"/>
                <w:color w:val="000000"/>
                <w:sz w:val="21"/>
                <w:szCs w:val="21"/>
              </w:rPr>
              <w:t>ETH3</w:t>
            </w:r>
          </w:p>
        </w:tc>
        <w:tc>
          <w:tcPr>
            <w:tcW w:w="3096" w:type="dxa"/>
            <w:vMerge w:val="restart"/>
            <w:tcBorders>
              <w:top w:val="single" w:sz="4" w:space="0" w:color="auto"/>
              <w:left w:val="nil"/>
              <w:right w:val="single" w:sz="4" w:space="0" w:color="auto"/>
            </w:tcBorders>
            <w:shd w:val="clear" w:color="auto" w:fill="auto"/>
            <w:noWrap/>
            <w:vAlign w:val="center"/>
          </w:tcPr>
          <w:p w14:paraId="3B04ACCE" w14:textId="77777777" w:rsidR="00894D2B" w:rsidRPr="007F0EA2" w:rsidRDefault="00894D2B" w:rsidP="000E2861">
            <w:pPr>
              <w:rPr>
                <w:color w:val="000000"/>
                <w:sz w:val="21"/>
                <w:szCs w:val="21"/>
              </w:rPr>
            </w:pPr>
            <w:r w:rsidRPr="007F0EA2">
              <w:rPr>
                <w:rFonts w:hint="eastAsia"/>
                <w:color w:val="000000"/>
                <w:sz w:val="21"/>
                <w:szCs w:val="21"/>
              </w:rPr>
              <w:t>10.52.0.253/30</w:t>
            </w:r>
          </w:p>
        </w:tc>
        <w:tc>
          <w:tcPr>
            <w:tcW w:w="2359" w:type="dxa"/>
            <w:tcBorders>
              <w:top w:val="nil"/>
              <w:left w:val="nil"/>
              <w:bottom w:val="single" w:sz="4" w:space="0" w:color="auto"/>
              <w:right w:val="single" w:sz="4" w:space="0" w:color="auto"/>
            </w:tcBorders>
            <w:shd w:val="clear" w:color="auto" w:fill="auto"/>
            <w:noWrap/>
            <w:vAlign w:val="center"/>
          </w:tcPr>
          <w:p w14:paraId="3D6621A5" w14:textId="77777777" w:rsidR="00894D2B" w:rsidRPr="007F0EA2" w:rsidRDefault="00894D2B" w:rsidP="000E2861">
            <w:pPr>
              <w:widowControl/>
              <w:rPr>
                <w:color w:val="000000"/>
                <w:sz w:val="21"/>
                <w:szCs w:val="21"/>
              </w:rPr>
            </w:pPr>
            <w:r w:rsidRPr="007F0EA2">
              <w:rPr>
                <w:rFonts w:hint="eastAsia"/>
                <w:color w:val="000000"/>
                <w:sz w:val="21"/>
                <w:szCs w:val="21"/>
                <w:lang w:eastAsia="zh-CN"/>
              </w:rPr>
              <w:t>C</w:t>
            </w:r>
            <w:r w:rsidRPr="007F0EA2">
              <w:rPr>
                <w:rFonts w:hint="eastAsia"/>
                <w:color w:val="000000"/>
                <w:sz w:val="21"/>
                <w:szCs w:val="21"/>
              </w:rPr>
              <w:t>S ETH E1/0/24</w:t>
            </w:r>
          </w:p>
        </w:tc>
      </w:tr>
      <w:tr w:rsidR="00894D2B" w:rsidRPr="007F0EA2" w14:paraId="50E515E8" w14:textId="77777777" w:rsidTr="007F0EA2">
        <w:trPr>
          <w:trHeight w:val="312"/>
          <w:jc w:val="center"/>
        </w:trPr>
        <w:tc>
          <w:tcPr>
            <w:tcW w:w="1668" w:type="dxa"/>
            <w:vMerge/>
            <w:tcBorders>
              <w:left w:val="single" w:sz="4" w:space="0" w:color="auto"/>
              <w:bottom w:val="single" w:sz="4" w:space="0" w:color="auto"/>
              <w:right w:val="single" w:sz="4" w:space="0" w:color="auto"/>
            </w:tcBorders>
            <w:shd w:val="clear" w:color="auto" w:fill="auto"/>
            <w:vAlign w:val="center"/>
          </w:tcPr>
          <w:p w14:paraId="442D917A" w14:textId="77777777" w:rsidR="00894D2B" w:rsidRPr="007F0EA2" w:rsidRDefault="00894D2B" w:rsidP="000E2861">
            <w:pPr>
              <w:widowControl/>
              <w:jc w:val="center"/>
              <w:rPr>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2332D77A" w14:textId="77777777" w:rsidR="00894D2B" w:rsidRPr="007F0EA2" w:rsidRDefault="00894D2B" w:rsidP="000E2861">
            <w:pPr>
              <w:widowControl/>
              <w:rPr>
                <w:color w:val="000000"/>
                <w:sz w:val="21"/>
                <w:szCs w:val="21"/>
              </w:rPr>
            </w:pPr>
            <w:r w:rsidRPr="007F0EA2">
              <w:rPr>
                <w:rFonts w:hint="eastAsia"/>
                <w:color w:val="000000"/>
                <w:sz w:val="21"/>
                <w:szCs w:val="21"/>
              </w:rPr>
              <w:t>ETH4</w:t>
            </w:r>
          </w:p>
        </w:tc>
        <w:tc>
          <w:tcPr>
            <w:tcW w:w="3096" w:type="dxa"/>
            <w:vMerge/>
            <w:tcBorders>
              <w:left w:val="nil"/>
              <w:bottom w:val="single" w:sz="4" w:space="0" w:color="auto"/>
              <w:right w:val="single" w:sz="4" w:space="0" w:color="auto"/>
            </w:tcBorders>
            <w:shd w:val="clear" w:color="auto" w:fill="auto"/>
            <w:noWrap/>
            <w:vAlign w:val="center"/>
          </w:tcPr>
          <w:p w14:paraId="70813B35" w14:textId="77777777" w:rsidR="00894D2B" w:rsidRPr="007F0EA2" w:rsidRDefault="00894D2B" w:rsidP="000E2861">
            <w:pPr>
              <w:widowControl/>
              <w:rPr>
                <w:color w:val="000000"/>
                <w:sz w:val="21"/>
                <w:szCs w:val="21"/>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28C962EE" w14:textId="77777777" w:rsidR="00894D2B" w:rsidRPr="007F0EA2" w:rsidRDefault="00894D2B" w:rsidP="000E2861">
            <w:pPr>
              <w:widowControl/>
              <w:rPr>
                <w:color w:val="000000"/>
                <w:sz w:val="21"/>
                <w:szCs w:val="21"/>
              </w:rPr>
            </w:pPr>
            <w:r w:rsidRPr="007F0EA2">
              <w:rPr>
                <w:rFonts w:hint="eastAsia"/>
                <w:color w:val="000000"/>
                <w:sz w:val="21"/>
                <w:szCs w:val="21"/>
              </w:rPr>
              <w:t>堡垒服务器</w:t>
            </w:r>
          </w:p>
        </w:tc>
      </w:tr>
    </w:tbl>
    <w:p w14:paraId="4A165A92" w14:textId="77777777" w:rsidR="00EF109C" w:rsidRPr="007F0EA2" w:rsidRDefault="00EF109C">
      <w:pPr>
        <w:widowControl/>
        <w:jc w:val="center"/>
        <w:rPr>
          <w:b/>
          <w:sz w:val="21"/>
          <w:szCs w:val="21"/>
        </w:rPr>
      </w:pPr>
    </w:p>
    <w:p w14:paraId="2BD132C7" w14:textId="77777777" w:rsidR="007F0EA2" w:rsidRDefault="007F0EA2" w:rsidP="007F0EA2">
      <w:pPr>
        <w:pStyle w:val="1"/>
        <w:spacing w:before="120" w:line="360" w:lineRule="auto"/>
        <w:rPr>
          <w:rFonts w:ascii="Arial" w:eastAsia="黑体" w:hAnsi="Arial" w:cstheme="minorBidi"/>
          <w:color w:val="000000" w:themeColor="text1"/>
          <w:kern w:val="44"/>
          <w:sz w:val="30"/>
          <w:szCs w:val="30"/>
          <w:lang w:eastAsia="zh-CN"/>
        </w:rPr>
      </w:pPr>
      <w:bookmarkStart w:id="16" w:name="_Toc98108356"/>
      <w:bookmarkEnd w:id="4"/>
      <w:r>
        <w:rPr>
          <w:rFonts w:ascii="Arial" w:eastAsia="黑体" w:hAnsi="Arial" w:cstheme="minorBidi" w:hint="eastAsia"/>
          <w:color w:val="000000" w:themeColor="text1"/>
          <w:kern w:val="44"/>
          <w:sz w:val="30"/>
          <w:szCs w:val="30"/>
          <w:lang w:eastAsia="zh-CN"/>
        </w:rPr>
        <w:t>工作任务</w:t>
      </w:r>
      <w:bookmarkEnd w:id="16"/>
    </w:p>
    <w:p w14:paraId="707804A2" w14:textId="77777777" w:rsidR="00EF109C" w:rsidRPr="007F0EA2" w:rsidRDefault="001900D9" w:rsidP="007F0EA2">
      <w:pPr>
        <w:pStyle w:val="2"/>
        <w:spacing w:beforeLines="50" w:before="120" w:afterLines="50" w:after="120"/>
        <w:rPr>
          <w:rFonts w:ascii="Arial" w:eastAsia="黑体" w:hAnsi="Arial" w:cstheme="minorBidi"/>
          <w:color w:val="000000" w:themeColor="text1"/>
          <w:kern w:val="44"/>
          <w:sz w:val="30"/>
          <w:szCs w:val="30"/>
          <w:lang w:eastAsia="zh-CN"/>
        </w:rPr>
      </w:pPr>
      <w:bookmarkStart w:id="17" w:name="_Hlk98106427"/>
      <w:bookmarkStart w:id="18" w:name="_Toc98108357"/>
      <w:r w:rsidRPr="007F0EA2">
        <w:rPr>
          <w:rFonts w:ascii="Arial" w:eastAsia="黑体" w:hAnsi="Arial" w:cstheme="minorBidi" w:hint="eastAsia"/>
          <w:color w:val="000000" w:themeColor="text1"/>
          <w:kern w:val="44"/>
          <w:sz w:val="30"/>
          <w:szCs w:val="30"/>
          <w:lang w:eastAsia="zh-CN"/>
        </w:rPr>
        <w:lastRenderedPageBreak/>
        <w:t>任务</w:t>
      </w:r>
      <w:r w:rsidRPr="007F0EA2">
        <w:rPr>
          <w:rFonts w:ascii="Arial" w:eastAsia="黑体" w:hAnsi="Arial" w:cstheme="minorBidi" w:hint="eastAsia"/>
          <w:color w:val="000000" w:themeColor="text1"/>
          <w:kern w:val="44"/>
          <w:sz w:val="30"/>
          <w:szCs w:val="30"/>
          <w:lang w:eastAsia="zh-CN"/>
        </w:rPr>
        <w:t>1</w:t>
      </w:r>
      <w:r w:rsidRPr="007F0EA2">
        <w:rPr>
          <w:rFonts w:ascii="Arial" w:eastAsia="黑体" w:hAnsi="Arial" w:cstheme="minorBidi" w:hint="eastAsia"/>
          <w:color w:val="000000" w:themeColor="text1"/>
          <w:kern w:val="44"/>
          <w:sz w:val="30"/>
          <w:szCs w:val="30"/>
          <w:lang w:eastAsia="zh-CN"/>
        </w:rPr>
        <w:t>：网络平台搭建</w:t>
      </w:r>
      <w:bookmarkEnd w:id="18"/>
    </w:p>
    <w:tbl>
      <w:tblPr>
        <w:tblW w:w="4398" w:type="pct"/>
        <w:jc w:val="center"/>
        <w:tblLook w:val="04A0" w:firstRow="1" w:lastRow="0" w:firstColumn="1" w:lastColumn="0" w:noHBand="0" w:noVBand="1"/>
      </w:tblPr>
      <w:tblGrid>
        <w:gridCol w:w="896"/>
        <w:gridCol w:w="7867"/>
      </w:tblGrid>
      <w:tr w:rsidR="00894D2B" w14:paraId="76B2631F" w14:textId="77777777" w:rsidTr="007F0EA2">
        <w:trPr>
          <w:trHeight w:val="474"/>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bookmarkEnd w:id="17"/>
          <w:p w14:paraId="7C08A415" w14:textId="77777777" w:rsidR="00894D2B" w:rsidRPr="007F0EA2" w:rsidRDefault="00894D2B" w:rsidP="000E2861">
            <w:pPr>
              <w:widowControl/>
              <w:jc w:val="center"/>
              <w:rPr>
                <w:b/>
                <w:sz w:val="21"/>
                <w:szCs w:val="21"/>
              </w:rPr>
            </w:pPr>
            <w:r w:rsidRPr="007F0EA2">
              <w:rPr>
                <w:rFonts w:hint="eastAsia"/>
                <w:b/>
                <w:sz w:val="21"/>
                <w:szCs w:val="21"/>
              </w:rPr>
              <w:t>题号</w:t>
            </w:r>
          </w:p>
        </w:tc>
        <w:tc>
          <w:tcPr>
            <w:tcW w:w="4489" w:type="pct"/>
            <w:tcBorders>
              <w:top w:val="single" w:sz="4" w:space="0" w:color="auto"/>
              <w:left w:val="nil"/>
              <w:bottom w:val="single" w:sz="4" w:space="0" w:color="auto"/>
              <w:right w:val="single" w:sz="4" w:space="0" w:color="auto"/>
            </w:tcBorders>
            <w:shd w:val="clear" w:color="auto" w:fill="auto"/>
            <w:vAlign w:val="center"/>
          </w:tcPr>
          <w:p w14:paraId="728BC285" w14:textId="77777777" w:rsidR="00894D2B" w:rsidRPr="007F0EA2" w:rsidRDefault="00894D2B" w:rsidP="000E2861">
            <w:pPr>
              <w:widowControl/>
              <w:jc w:val="center"/>
              <w:rPr>
                <w:b/>
                <w:sz w:val="21"/>
                <w:szCs w:val="21"/>
              </w:rPr>
            </w:pPr>
            <w:r w:rsidRPr="007F0EA2">
              <w:rPr>
                <w:rFonts w:hint="eastAsia"/>
                <w:b/>
                <w:sz w:val="21"/>
                <w:szCs w:val="21"/>
              </w:rPr>
              <w:t>网络需求</w:t>
            </w:r>
          </w:p>
        </w:tc>
      </w:tr>
      <w:tr w:rsidR="00894D2B" w14:paraId="6BC2E95C" w14:textId="77777777" w:rsidTr="007F0EA2">
        <w:trPr>
          <w:trHeight w:val="474"/>
          <w:jc w:val="center"/>
        </w:trPr>
        <w:tc>
          <w:tcPr>
            <w:tcW w:w="511" w:type="pct"/>
            <w:tcBorders>
              <w:top w:val="single" w:sz="4" w:space="0" w:color="auto"/>
              <w:left w:val="single" w:sz="4" w:space="0" w:color="auto"/>
              <w:bottom w:val="single" w:sz="4" w:space="0" w:color="auto"/>
              <w:right w:val="single" w:sz="4" w:space="0" w:color="auto"/>
            </w:tcBorders>
            <w:shd w:val="clear" w:color="auto" w:fill="auto"/>
            <w:vAlign w:val="center"/>
          </w:tcPr>
          <w:p w14:paraId="34919160" w14:textId="77777777" w:rsidR="00894D2B" w:rsidRPr="007F0EA2" w:rsidRDefault="00894D2B" w:rsidP="000E2861">
            <w:pPr>
              <w:widowControl/>
              <w:jc w:val="center"/>
              <w:rPr>
                <w:sz w:val="21"/>
                <w:szCs w:val="21"/>
              </w:rPr>
            </w:pPr>
            <w:r w:rsidRPr="007F0EA2">
              <w:rPr>
                <w:rFonts w:hint="eastAsia"/>
                <w:sz w:val="21"/>
                <w:szCs w:val="21"/>
              </w:rPr>
              <w:t>1</w:t>
            </w:r>
          </w:p>
        </w:tc>
        <w:tc>
          <w:tcPr>
            <w:tcW w:w="4489" w:type="pct"/>
            <w:tcBorders>
              <w:top w:val="single" w:sz="4" w:space="0" w:color="auto"/>
              <w:left w:val="nil"/>
              <w:bottom w:val="single" w:sz="4" w:space="0" w:color="auto"/>
              <w:right w:val="single" w:sz="4" w:space="0" w:color="auto"/>
            </w:tcBorders>
            <w:shd w:val="clear" w:color="auto" w:fill="auto"/>
            <w:vAlign w:val="center"/>
          </w:tcPr>
          <w:p w14:paraId="4F82E61E" w14:textId="77777777" w:rsidR="00894D2B" w:rsidRPr="007F0EA2" w:rsidRDefault="00894D2B" w:rsidP="000E2861">
            <w:pPr>
              <w:widowControl/>
              <w:rPr>
                <w:sz w:val="21"/>
                <w:szCs w:val="21"/>
                <w:lang w:eastAsia="zh-CN"/>
              </w:rPr>
            </w:pPr>
            <w:r w:rsidRPr="007F0EA2">
              <w:rPr>
                <w:rFonts w:hint="eastAsia"/>
                <w:sz w:val="21"/>
                <w:szCs w:val="21"/>
                <w:lang w:eastAsia="zh-CN"/>
              </w:rPr>
              <w:t>按照IP地址规划表，对防火墙的名称、各接口IP地址进行配置。</w:t>
            </w:r>
          </w:p>
        </w:tc>
      </w:tr>
      <w:tr w:rsidR="00894D2B" w14:paraId="32783C43" w14:textId="77777777" w:rsidTr="007F0EA2">
        <w:trPr>
          <w:trHeight w:val="431"/>
          <w:jc w:val="center"/>
        </w:trPr>
        <w:tc>
          <w:tcPr>
            <w:tcW w:w="511" w:type="pct"/>
            <w:tcBorders>
              <w:top w:val="nil"/>
              <w:left w:val="single" w:sz="4" w:space="0" w:color="auto"/>
              <w:bottom w:val="single" w:sz="4" w:space="0" w:color="auto"/>
              <w:right w:val="single" w:sz="4" w:space="0" w:color="auto"/>
            </w:tcBorders>
            <w:shd w:val="clear" w:color="auto" w:fill="auto"/>
            <w:vAlign w:val="center"/>
          </w:tcPr>
          <w:p w14:paraId="2F7F4DCF" w14:textId="77777777" w:rsidR="00894D2B" w:rsidRPr="007F0EA2" w:rsidRDefault="00894D2B" w:rsidP="000E2861">
            <w:pPr>
              <w:widowControl/>
              <w:jc w:val="center"/>
              <w:rPr>
                <w:sz w:val="21"/>
                <w:szCs w:val="21"/>
              </w:rPr>
            </w:pPr>
            <w:r w:rsidRPr="007F0EA2">
              <w:rPr>
                <w:rFonts w:hint="eastAsia"/>
                <w:sz w:val="21"/>
                <w:szCs w:val="21"/>
              </w:rPr>
              <w:t>2</w:t>
            </w:r>
          </w:p>
        </w:tc>
        <w:tc>
          <w:tcPr>
            <w:tcW w:w="4489" w:type="pct"/>
            <w:tcBorders>
              <w:top w:val="nil"/>
              <w:left w:val="nil"/>
              <w:bottom w:val="single" w:sz="4" w:space="0" w:color="auto"/>
              <w:right w:val="single" w:sz="4" w:space="0" w:color="auto"/>
            </w:tcBorders>
            <w:shd w:val="clear" w:color="auto" w:fill="auto"/>
            <w:vAlign w:val="center"/>
          </w:tcPr>
          <w:p w14:paraId="41D8BA84" w14:textId="77777777" w:rsidR="00894D2B" w:rsidRPr="007F0EA2" w:rsidRDefault="00894D2B" w:rsidP="000E2861">
            <w:pPr>
              <w:widowControl/>
              <w:rPr>
                <w:sz w:val="21"/>
                <w:szCs w:val="21"/>
                <w:lang w:eastAsia="zh-CN"/>
              </w:rPr>
            </w:pPr>
            <w:r w:rsidRPr="007F0EA2">
              <w:rPr>
                <w:rFonts w:hint="eastAsia"/>
                <w:sz w:val="21"/>
                <w:szCs w:val="21"/>
                <w:lang w:eastAsia="zh-CN"/>
              </w:rPr>
              <w:t>按照IP地址规划表，对三层交换机的名称进行配置，创建VLAN并将相应接口划入VLAN, 对各接口IP地址进行配置。</w:t>
            </w:r>
          </w:p>
        </w:tc>
      </w:tr>
      <w:tr w:rsidR="00894D2B" w14:paraId="63FD3D7A" w14:textId="77777777" w:rsidTr="007F0EA2">
        <w:trPr>
          <w:trHeight w:val="415"/>
          <w:jc w:val="center"/>
        </w:trPr>
        <w:tc>
          <w:tcPr>
            <w:tcW w:w="511" w:type="pct"/>
            <w:tcBorders>
              <w:top w:val="nil"/>
              <w:left w:val="single" w:sz="4" w:space="0" w:color="auto"/>
              <w:bottom w:val="single" w:sz="4" w:space="0" w:color="auto"/>
              <w:right w:val="single" w:sz="4" w:space="0" w:color="auto"/>
            </w:tcBorders>
            <w:shd w:val="clear" w:color="auto" w:fill="auto"/>
            <w:vAlign w:val="center"/>
          </w:tcPr>
          <w:p w14:paraId="49AC95CE" w14:textId="77777777" w:rsidR="00894D2B" w:rsidRPr="007F0EA2" w:rsidRDefault="00894D2B" w:rsidP="000E2861">
            <w:pPr>
              <w:widowControl/>
              <w:jc w:val="center"/>
              <w:rPr>
                <w:sz w:val="21"/>
                <w:szCs w:val="21"/>
              </w:rPr>
            </w:pPr>
            <w:r w:rsidRPr="007F0EA2">
              <w:rPr>
                <w:rFonts w:hint="eastAsia"/>
                <w:sz w:val="21"/>
                <w:szCs w:val="21"/>
              </w:rPr>
              <w:t>3</w:t>
            </w:r>
          </w:p>
        </w:tc>
        <w:tc>
          <w:tcPr>
            <w:tcW w:w="4489" w:type="pct"/>
            <w:tcBorders>
              <w:top w:val="nil"/>
              <w:left w:val="nil"/>
              <w:bottom w:val="single" w:sz="4" w:space="0" w:color="auto"/>
              <w:right w:val="single" w:sz="4" w:space="0" w:color="auto"/>
            </w:tcBorders>
            <w:shd w:val="clear" w:color="auto" w:fill="auto"/>
            <w:vAlign w:val="center"/>
          </w:tcPr>
          <w:p w14:paraId="7CFBD3E7" w14:textId="77777777" w:rsidR="00894D2B" w:rsidRPr="007F0EA2" w:rsidRDefault="00894D2B" w:rsidP="000E2861">
            <w:pPr>
              <w:widowControl/>
              <w:rPr>
                <w:sz w:val="21"/>
                <w:szCs w:val="21"/>
                <w:lang w:eastAsia="zh-CN"/>
              </w:rPr>
            </w:pPr>
            <w:r w:rsidRPr="007F0EA2">
              <w:rPr>
                <w:rFonts w:hint="eastAsia"/>
                <w:sz w:val="21"/>
                <w:szCs w:val="21"/>
                <w:lang w:eastAsia="zh-CN"/>
              </w:rPr>
              <w:t>按照IP地址规划表，对无线交换机的名称进行配置，创建VLAN并将相应接口划入VLAN,对接口IP地址进行配置。</w:t>
            </w:r>
          </w:p>
        </w:tc>
      </w:tr>
      <w:tr w:rsidR="00894D2B" w14:paraId="328B426A" w14:textId="77777777" w:rsidTr="007F0EA2">
        <w:trPr>
          <w:trHeight w:val="415"/>
          <w:jc w:val="center"/>
        </w:trPr>
        <w:tc>
          <w:tcPr>
            <w:tcW w:w="511" w:type="pct"/>
            <w:tcBorders>
              <w:top w:val="nil"/>
              <w:left w:val="single" w:sz="4" w:space="0" w:color="auto"/>
              <w:bottom w:val="single" w:sz="4" w:space="0" w:color="auto"/>
              <w:right w:val="single" w:sz="4" w:space="0" w:color="auto"/>
            </w:tcBorders>
            <w:shd w:val="clear" w:color="auto" w:fill="auto"/>
            <w:vAlign w:val="center"/>
          </w:tcPr>
          <w:p w14:paraId="052C5534" w14:textId="77777777" w:rsidR="00894D2B" w:rsidRPr="007F0EA2" w:rsidRDefault="00894D2B" w:rsidP="000E2861">
            <w:pPr>
              <w:widowControl/>
              <w:jc w:val="center"/>
              <w:rPr>
                <w:sz w:val="21"/>
                <w:szCs w:val="21"/>
              </w:rPr>
            </w:pPr>
            <w:r w:rsidRPr="007F0EA2">
              <w:rPr>
                <w:rFonts w:hint="eastAsia"/>
                <w:sz w:val="21"/>
                <w:szCs w:val="21"/>
              </w:rPr>
              <w:t>4</w:t>
            </w:r>
          </w:p>
        </w:tc>
        <w:tc>
          <w:tcPr>
            <w:tcW w:w="4489" w:type="pct"/>
            <w:tcBorders>
              <w:top w:val="nil"/>
              <w:left w:val="nil"/>
              <w:bottom w:val="single" w:sz="4" w:space="0" w:color="auto"/>
              <w:right w:val="single" w:sz="4" w:space="0" w:color="auto"/>
            </w:tcBorders>
            <w:shd w:val="clear" w:color="auto" w:fill="auto"/>
            <w:vAlign w:val="center"/>
          </w:tcPr>
          <w:p w14:paraId="10CD643D" w14:textId="77777777" w:rsidR="00894D2B" w:rsidRPr="007F0EA2" w:rsidRDefault="00894D2B" w:rsidP="000E2861">
            <w:pPr>
              <w:widowControl/>
              <w:rPr>
                <w:sz w:val="21"/>
                <w:szCs w:val="21"/>
                <w:lang w:eastAsia="zh-CN"/>
              </w:rPr>
            </w:pPr>
            <w:r w:rsidRPr="007F0EA2">
              <w:rPr>
                <w:rFonts w:hint="eastAsia"/>
                <w:sz w:val="21"/>
                <w:szCs w:val="21"/>
                <w:lang w:eastAsia="zh-CN"/>
              </w:rPr>
              <w:t>按照IP地址规划表，对网络日志系统的名称、各接口IP地址进行配置。</w:t>
            </w:r>
          </w:p>
        </w:tc>
      </w:tr>
      <w:tr w:rsidR="00894D2B" w14:paraId="12F4AB6E" w14:textId="77777777" w:rsidTr="007F0EA2">
        <w:trPr>
          <w:trHeight w:val="415"/>
          <w:jc w:val="center"/>
        </w:trPr>
        <w:tc>
          <w:tcPr>
            <w:tcW w:w="511" w:type="pct"/>
            <w:tcBorders>
              <w:top w:val="nil"/>
              <w:left w:val="single" w:sz="4" w:space="0" w:color="auto"/>
              <w:bottom w:val="single" w:sz="4" w:space="0" w:color="auto"/>
              <w:right w:val="single" w:sz="4" w:space="0" w:color="auto"/>
            </w:tcBorders>
            <w:shd w:val="clear" w:color="auto" w:fill="auto"/>
            <w:vAlign w:val="center"/>
          </w:tcPr>
          <w:p w14:paraId="237FB693" w14:textId="77777777" w:rsidR="00894D2B" w:rsidRPr="007F0EA2" w:rsidRDefault="00894D2B" w:rsidP="000E2861">
            <w:pPr>
              <w:widowControl/>
              <w:jc w:val="center"/>
              <w:rPr>
                <w:sz w:val="21"/>
                <w:szCs w:val="21"/>
              </w:rPr>
            </w:pPr>
            <w:r w:rsidRPr="007F0EA2">
              <w:rPr>
                <w:rFonts w:hint="eastAsia"/>
                <w:sz w:val="21"/>
                <w:szCs w:val="21"/>
              </w:rPr>
              <w:t>5</w:t>
            </w:r>
          </w:p>
        </w:tc>
        <w:tc>
          <w:tcPr>
            <w:tcW w:w="4489" w:type="pct"/>
            <w:tcBorders>
              <w:top w:val="nil"/>
              <w:left w:val="nil"/>
              <w:bottom w:val="single" w:sz="4" w:space="0" w:color="auto"/>
              <w:right w:val="single" w:sz="4" w:space="0" w:color="auto"/>
            </w:tcBorders>
            <w:shd w:val="clear" w:color="auto" w:fill="auto"/>
            <w:vAlign w:val="center"/>
          </w:tcPr>
          <w:p w14:paraId="758BE59D" w14:textId="77777777" w:rsidR="00894D2B" w:rsidRPr="007F0EA2" w:rsidRDefault="00894D2B" w:rsidP="000E2861">
            <w:pPr>
              <w:widowControl/>
              <w:rPr>
                <w:sz w:val="21"/>
                <w:szCs w:val="21"/>
                <w:lang w:eastAsia="zh-CN"/>
              </w:rPr>
            </w:pPr>
            <w:r w:rsidRPr="007F0EA2">
              <w:rPr>
                <w:rFonts w:hint="eastAsia"/>
                <w:sz w:val="21"/>
                <w:szCs w:val="21"/>
                <w:lang w:eastAsia="zh-CN"/>
              </w:rPr>
              <w:t>按照IP地址规划表，对WEB应用防火墙的名称、各接口IP地址进行配置。</w:t>
            </w:r>
          </w:p>
        </w:tc>
      </w:tr>
    </w:tbl>
    <w:p w14:paraId="02EB8A94" w14:textId="77777777" w:rsidR="00EF109C" w:rsidRPr="007F0EA2" w:rsidRDefault="001900D9" w:rsidP="007F0EA2">
      <w:pPr>
        <w:pStyle w:val="2"/>
        <w:spacing w:beforeLines="50" w:before="120" w:afterLines="50" w:after="120"/>
        <w:rPr>
          <w:rFonts w:ascii="Arial" w:eastAsia="黑体" w:hAnsi="Arial" w:cstheme="minorBidi"/>
          <w:color w:val="000000" w:themeColor="text1"/>
          <w:kern w:val="44"/>
          <w:sz w:val="30"/>
          <w:szCs w:val="30"/>
          <w:lang w:eastAsia="zh-CN"/>
        </w:rPr>
      </w:pPr>
      <w:bookmarkStart w:id="19" w:name="_Toc98108358"/>
      <w:r w:rsidRPr="007F0EA2">
        <w:rPr>
          <w:rFonts w:ascii="Arial" w:eastAsia="黑体" w:hAnsi="Arial" w:cstheme="minorBidi" w:hint="eastAsia"/>
          <w:color w:val="000000" w:themeColor="text1"/>
          <w:kern w:val="44"/>
          <w:sz w:val="30"/>
          <w:szCs w:val="30"/>
          <w:lang w:eastAsia="zh-CN"/>
        </w:rPr>
        <w:t>任务</w:t>
      </w:r>
      <w:r w:rsidRPr="007F0EA2">
        <w:rPr>
          <w:rFonts w:ascii="Arial" w:eastAsia="黑体" w:hAnsi="Arial" w:cstheme="minorBidi" w:hint="eastAsia"/>
          <w:color w:val="000000" w:themeColor="text1"/>
          <w:kern w:val="44"/>
          <w:sz w:val="30"/>
          <w:szCs w:val="30"/>
          <w:lang w:eastAsia="zh-CN"/>
        </w:rPr>
        <w:t>2</w:t>
      </w:r>
      <w:r w:rsidRPr="007F0EA2">
        <w:rPr>
          <w:rFonts w:ascii="Arial" w:eastAsia="黑体" w:hAnsi="Arial" w:cstheme="minorBidi" w:hint="eastAsia"/>
          <w:color w:val="000000" w:themeColor="text1"/>
          <w:kern w:val="44"/>
          <w:sz w:val="30"/>
          <w:szCs w:val="30"/>
          <w:lang w:eastAsia="zh-CN"/>
        </w:rPr>
        <w:t>：网络安全设备配置与防护</w:t>
      </w:r>
      <w:bookmarkEnd w:id="19"/>
    </w:p>
    <w:p w14:paraId="4ACCB852" w14:textId="77777777" w:rsidR="00894D2B" w:rsidRPr="003E258D" w:rsidRDefault="00894D2B" w:rsidP="007F0EA2">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rPr>
      </w:pPr>
      <w:bookmarkStart w:id="20" w:name="_Hlk98106626"/>
      <w:r w:rsidRPr="003E258D">
        <w:rPr>
          <w:rFonts w:cs="Calibri" w:hint="eastAsia"/>
          <w:color w:val="000000" w:themeColor="text1"/>
          <w:sz w:val="24"/>
          <w:szCs w:val="24"/>
          <w:lang w:eastAsia="zh-CN"/>
        </w:rPr>
        <w:t>C</w:t>
      </w:r>
      <w:r w:rsidRPr="003E258D">
        <w:rPr>
          <w:rFonts w:cs="Calibri" w:hint="eastAsia"/>
          <w:color w:val="000000" w:themeColor="text1"/>
          <w:sz w:val="24"/>
          <w:szCs w:val="24"/>
        </w:rPr>
        <w:t>S开启te</w:t>
      </w:r>
      <w:r w:rsidRPr="003E258D">
        <w:rPr>
          <w:rFonts w:cs="Calibri"/>
          <w:color w:val="000000" w:themeColor="text1"/>
          <w:sz w:val="24"/>
          <w:szCs w:val="24"/>
        </w:rPr>
        <w:t>lnet</w:t>
      </w:r>
      <w:r w:rsidRPr="003E258D">
        <w:rPr>
          <w:rFonts w:cs="Calibri" w:hint="eastAsia"/>
          <w:color w:val="000000" w:themeColor="text1"/>
          <w:sz w:val="24"/>
          <w:szCs w:val="24"/>
        </w:rPr>
        <w:t>登录功能，用户名skills01，密码skills01，配置使用telnet方式登录终端界面前显示如下授权信息：“</w:t>
      </w:r>
      <w:r w:rsidRPr="003E258D">
        <w:rPr>
          <w:rFonts w:cs="Calibri"/>
          <w:color w:val="000000" w:themeColor="text1"/>
          <w:sz w:val="24"/>
          <w:szCs w:val="24"/>
        </w:rPr>
        <w:t>WARNING!!! Authorised access only, all of your done will be recorded! Disconnected IMMEDIATELY if you are not an authorised user! Otherwise, we retain the right to pursue the legal responsibility</w:t>
      </w:r>
      <w:r w:rsidRPr="003E258D">
        <w:rPr>
          <w:rFonts w:cs="Calibri" w:hint="eastAsia"/>
          <w:color w:val="000000" w:themeColor="text1"/>
          <w:sz w:val="24"/>
          <w:szCs w:val="24"/>
        </w:rPr>
        <w:t>”；</w:t>
      </w:r>
      <w:r w:rsidRPr="003E258D">
        <w:rPr>
          <w:rFonts w:cs="Calibri"/>
          <w:color w:val="000000" w:themeColor="text1"/>
          <w:sz w:val="24"/>
          <w:szCs w:val="24"/>
        </w:rPr>
        <w:t xml:space="preserve"> </w:t>
      </w:r>
    </w:p>
    <w:p w14:paraId="2AC7FE41" w14:textId="77777777" w:rsidR="00894D2B" w:rsidRPr="003E258D" w:rsidRDefault="00894D2B" w:rsidP="007F0EA2">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总部交换机</w:t>
      </w:r>
      <w:r w:rsidRPr="003E258D">
        <w:rPr>
          <w:rFonts w:cs="Calibri"/>
          <w:color w:val="000000" w:themeColor="text1"/>
          <w:sz w:val="24"/>
          <w:szCs w:val="24"/>
          <w:lang w:eastAsia="zh-CN"/>
        </w:rPr>
        <w:t>SW</w:t>
      </w:r>
      <w:r w:rsidRPr="003E258D">
        <w:rPr>
          <w:rFonts w:cs="Calibri" w:hint="eastAsia"/>
          <w:color w:val="000000" w:themeColor="text1"/>
          <w:sz w:val="24"/>
          <w:szCs w:val="24"/>
          <w:lang w:eastAsia="zh-CN"/>
        </w:rPr>
        <w:t>配置简单网络管理协议，计划启用</w:t>
      </w:r>
      <w:r w:rsidRPr="003E258D">
        <w:rPr>
          <w:rFonts w:cs="Calibri"/>
          <w:color w:val="000000" w:themeColor="text1"/>
          <w:sz w:val="24"/>
          <w:szCs w:val="24"/>
          <w:lang w:eastAsia="zh-CN"/>
        </w:rPr>
        <w:t>V3</w:t>
      </w:r>
      <w:r w:rsidRPr="003E258D">
        <w:rPr>
          <w:rFonts w:cs="Calibri" w:hint="eastAsia"/>
          <w:color w:val="000000" w:themeColor="text1"/>
          <w:sz w:val="24"/>
          <w:szCs w:val="24"/>
          <w:lang w:eastAsia="zh-CN"/>
        </w:rPr>
        <w:t>版本，</w:t>
      </w:r>
      <w:r w:rsidRPr="003E258D">
        <w:rPr>
          <w:rFonts w:cs="Calibri"/>
          <w:color w:val="000000" w:themeColor="text1"/>
          <w:sz w:val="24"/>
          <w:szCs w:val="24"/>
          <w:lang w:eastAsia="zh-CN"/>
        </w:rPr>
        <w:t>V3</w:t>
      </w:r>
      <w:r w:rsidRPr="003E258D">
        <w:rPr>
          <w:rFonts w:cs="Calibri" w:hint="eastAsia"/>
          <w:color w:val="000000" w:themeColor="text1"/>
          <w:sz w:val="24"/>
          <w:szCs w:val="24"/>
          <w:lang w:eastAsia="zh-CN"/>
        </w:rPr>
        <w:t>版本在安全性方面做了极大的扩充。配置引擎号分别为</w:t>
      </w:r>
      <w:r w:rsidRPr="003E258D">
        <w:rPr>
          <w:rFonts w:cs="Calibri"/>
          <w:color w:val="000000" w:themeColor="text1"/>
          <w:sz w:val="24"/>
          <w:szCs w:val="24"/>
          <w:lang w:eastAsia="zh-CN"/>
        </w:rPr>
        <w:t>62001</w:t>
      </w:r>
      <w:r w:rsidRPr="003E258D">
        <w:rPr>
          <w:rFonts w:cs="Calibri" w:hint="eastAsia"/>
          <w:color w:val="000000" w:themeColor="text1"/>
          <w:sz w:val="24"/>
          <w:szCs w:val="24"/>
          <w:lang w:eastAsia="zh-CN"/>
        </w:rPr>
        <w:t>；创建认证用户为skills01，采用</w:t>
      </w:r>
      <w:r w:rsidRPr="003E258D">
        <w:rPr>
          <w:rFonts w:cs="Calibri"/>
          <w:color w:val="000000" w:themeColor="text1"/>
          <w:sz w:val="24"/>
          <w:szCs w:val="24"/>
          <w:lang w:eastAsia="zh-CN"/>
        </w:rPr>
        <w:t>3des</w:t>
      </w:r>
      <w:r w:rsidRPr="003E258D">
        <w:rPr>
          <w:rFonts w:cs="Calibri" w:hint="eastAsia"/>
          <w:color w:val="000000" w:themeColor="text1"/>
          <w:sz w:val="24"/>
          <w:szCs w:val="24"/>
          <w:lang w:eastAsia="zh-CN"/>
        </w:rPr>
        <w:t>算法进行加密，密钥为：skills01，哈希算法为</w:t>
      </w:r>
      <w:r w:rsidRPr="003E258D">
        <w:rPr>
          <w:rFonts w:cs="Calibri"/>
          <w:color w:val="000000" w:themeColor="text1"/>
          <w:sz w:val="24"/>
          <w:szCs w:val="24"/>
          <w:lang w:eastAsia="zh-CN"/>
        </w:rPr>
        <w:t>SHA</w:t>
      </w:r>
      <w:r w:rsidRPr="003E258D">
        <w:rPr>
          <w:rFonts w:cs="Calibri" w:hint="eastAsia"/>
          <w:color w:val="000000" w:themeColor="text1"/>
          <w:sz w:val="24"/>
          <w:szCs w:val="24"/>
          <w:lang w:eastAsia="zh-CN"/>
        </w:rPr>
        <w:t>，密钥为：skills01；加入组ABC，采用最高安全级别；配置组的读、写视图分别为：</w:t>
      </w:r>
      <w:r w:rsidRPr="003E258D">
        <w:rPr>
          <w:rFonts w:cs="Calibri"/>
          <w:color w:val="000000" w:themeColor="text1"/>
          <w:sz w:val="24"/>
          <w:szCs w:val="24"/>
          <w:lang w:eastAsia="zh-CN"/>
        </w:rPr>
        <w:t>2022_R</w:t>
      </w:r>
      <w:r w:rsidRPr="003E258D">
        <w:rPr>
          <w:rFonts w:cs="Calibri" w:hint="eastAsia"/>
          <w:color w:val="000000" w:themeColor="text1"/>
          <w:sz w:val="24"/>
          <w:szCs w:val="24"/>
          <w:lang w:eastAsia="zh-CN"/>
        </w:rPr>
        <w:t>、</w:t>
      </w:r>
      <w:r w:rsidRPr="003E258D">
        <w:rPr>
          <w:rFonts w:cs="Calibri"/>
          <w:color w:val="000000" w:themeColor="text1"/>
          <w:sz w:val="24"/>
          <w:szCs w:val="24"/>
          <w:lang w:eastAsia="zh-CN"/>
        </w:rPr>
        <w:t>2022_W</w:t>
      </w:r>
      <w:r w:rsidRPr="003E258D">
        <w:rPr>
          <w:rFonts w:cs="Calibri" w:hint="eastAsia"/>
          <w:color w:val="000000" w:themeColor="text1"/>
          <w:sz w:val="24"/>
          <w:szCs w:val="24"/>
          <w:lang w:eastAsia="zh-CN"/>
        </w:rPr>
        <w:t>；当设备有异常时，需要使用本地的VLAN100地址发送</w:t>
      </w:r>
      <w:r w:rsidRPr="003E258D">
        <w:rPr>
          <w:rFonts w:cs="Calibri"/>
          <w:color w:val="000000" w:themeColor="text1"/>
          <w:sz w:val="24"/>
          <w:szCs w:val="24"/>
          <w:lang w:eastAsia="zh-CN"/>
        </w:rPr>
        <w:t>Trap</w:t>
      </w:r>
      <w:r w:rsidRPr="003E258D">
        <w:rPr>
          <w:rFonts w:cs="Calibri" w:hint="eastAsia"/>
          <w:color w:val="000000" w:themeColor="text1"/>
          <w:sz w:val="24"/>
          <w:szCs w:val="24"/>
          <w:lang w:eastAsia="zh-CN"/>
        </w:rPr>
        <w:t>消息至网管服务器</w:t>
      </w:r>
      <w:r w:rsidRPr="003E258D">
        <w:rPr>
          <w:rFonts w:cs="Calibri"/>
          <w:color w:val="000000" w:themeColor="text1"/>
          <w:sz w:val="24"/>
          <w:szCs w:val="24"/>
          <w:lang w:eastAsia="zh-CN"/>
        </w:rPr>
        <w:t>10.</w:t>
      </w:r>
      <w:r w:rsidRPr="003E258D">
        <w:rPr>
          <w:rFonts w:cs="Calibri" w:hint="eastAsia"/>
          <w:color w:val="000000" w:themeColor="text1"/>
          <w:sz w:val="24"/>
          <w:szCs w:val="24"/>
          <w:lang w:eastAsia="zh-CN"/>
        </w:rPr>
        <w:t>51</w:t>
      </w:r>
      <w:r w:rsidRPr="003E258D">
        <w:rPr>
          <w:rFonts w:cs="Calibri"/>
          <w:color w:val="000000" w:themeColor="text1"/>
          <w:sz w:val="24"/>
          <w:szCs w:val="24"/>
          <w:lang w:eastAsia="zh-CN"/>
        </w:rPr>
        <w:t>.</w:t>
      </w:r>
      <w:r w:rsidRPr="003E258D">
        <w:rPr>
          <w:rFonts w:cs="Calibri" w:hint="eastAsia"/>
          <w:color w:val="000000" w:themeColor="text1"/>
          <w:sz w:val="24"/>
          <w:szCs w:val="24"/>
          <w:lang w:eastAsia="zh-CN"/>
        </w:rPr>
        <w:t>0</w:t>
      </w:r>
      <w:r w:rsidRPr="003E258D">
        <w:rPr>
          <w:rFonts w:cs="Calibri"/>
          <w:color w:val="000000" w:themeColor="text1"/>
          <w:sz w:val="24"/>
          <w:szCs w:val="24"/>
          <w:lang w:eastAsia="zh-CN"/>
        </w:rPr>
        <w:t>.</w:t>
      </w:r>
      <w:r w:rsidRPr="003E258D">
        <w:rPr>
          <w:rFonts w:cs="Calibri" w:hint="eastAsia"/>
          <w:color w:val="000000" w:themeColor="text1"/>
          <w:sz w:val="24"/>
          <w:szCs w:val="24"/>
          <w:lang w:eastAsia="zh-CN"/>
        </w:rPr>
        <w:t>203，采用最高安全级别；</w:t>
      </w:r>
      <w:r w:rsidRPr="003E258D">
        <w:rPr>
          <w:rFonts w:cs="Calibri"/>
          <w:color w:val="000000" w:themeColor="text1"/>
          <w:sz w:val="24"/>
          <w:szCs w:val="24"/>
          <w:lang w:eastAsia="zh-CN"/>
        </w:rPr>
        <w:t xml:space="preserve"> </w:t>
      </w:r>
    </w:p>
    <w:p w14:paraId="5571BCA2" w14:textId="77777777" w:rsidR="00894D2B" w:rsidRPr="003E258D" w:rsidRDefault="00894D2B" w:rsidP="007F0EA2">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对CS上VLAN40开启以下安全机制：</w:t>
      </w:r>
    </w:p>
    <w:p w14:paraId="075E7576" w14:textId="77777777" w:rsidR="00894D2B" w:rsidRPr="003E258D" w:rsidRDefault="00894D2B" w:rsidP="007F0EA2">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业务内部终端相互二层隔离，启用环路检测，环路检测的时间间隔为10s，发现环路以后关闭该端口，恢复时间为30分钟；如发现私设DHCP服务器则关闭该端口，配置防止ARP欺骗攻击；</w:t>
      </w:r>
    </w:p>
    <w:p w14:paraId="4DCCE4D7" w14:textId="77777777" w:rsidR="00894D2B" w:rsidRPr="003E258D" w:rsidRDefault="00894D2B" w:rsidP="007F0EA2">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勒索蠕虫病毒席卷全球，爆发了堪称史上最大规模的网络攻击，通过对总部核心交换机CS所有业务VLAN下配置访问控制策略实现双向安全防护;</w:t>
      </w:r>
    </w:p>
    <w:p w14:paraId="4873F60E" w14:textId="77777777" w:rsidR="00894D2B" w:rsidRPr="003E258D" w:rsidRDefault="00894D2B" w:rsidP="007F0EA2">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CS配置IPv6地址，使用相关特性实现VLAN50的IPv6终端可自动从网关处获得IPv6有状态地址；</w:t>
      </w:r>
    </w:p>
    <w:p w14:paraId="23B34AC8" w14:textId="77777777" w:rsidR="00894D2B" w:rsidRPr="003E258D" w:rsidRDefault="00894D2B" w:rsidP="007F0EA2">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WS配置IP</w:t>
      </w:r>
      <w:r w:rsidRPr="003E258D">
        <w:rPr>
          <w:rFonts w:cs="Calibri"/>
          <w:color w:val="000000" w:themeColor="text1"/>
          <w:sz w:val="24"/>
          <w:szCs w:val="24"/>
          <w:lang w:eastAsia="zh-CN"/>
        </w:rPr>
        <w:t>v6</w:t>
      </w:r>
      <w:r w:rsidRPr="003E258D">
        <w:rPr>
          <w:rFonts w:cs="Calibri" w:hint="eastAsia"/>
          <w:color w:val="000000" w:themeColor="text1"/>
          <w:sz w:val="24"/>
          <w:szCs w:val="24"/>
          <w:lang w:eastAsia="zh-CN"/>
        </w:rPr>
        <w:t>地</w:t>
      </w:r>
      <w:r w:rsidRPr="003E258D">
        <w:rPr>
          <w:rFonts w:cs="Calibri"/>
          <w:color w:val="000000" w:themeColor="text1"/>
          <w:sz w:val="24"/>
          <w:szCs w:val="24"/>
          <w:lang w:eastAsia="zh-CN"/>
        </w:rPr>
        <w:t>址，</w:t>
      </w:r>
      <w:r w:rsidRPr="003E258D">
        <w:rPr>
          <w:rFonts w:cs="Calibri" w:hint="eastAsia"/>
          <w:color w:val="000000" w:themeColor="text1"/>
          <w:sz w:val="24"/>
          <w:szCs w:val="24"/>
          <w:lang w:eastAsia="zh-CN"/>
        </w:rPr>
        <w:t>开启路由公告功能，路由器公告的生存期为</w:t>
      </w:r>
      <w:r w:rsidRPr="003E258D">
        <w:rPr>
          <w:rFonts w:cs="Calibri"/>
          <w:color w:val="000000" w:themeColor="text1"/>
          <w:sz w:val="24"/>
          <w:szCs w:val="24"/>
          <w:lang w:eastAsia="zh-CN"/>
        </w:rPr>
        <w:t>2</w:t>
      </w:r>
      <w:r w:rsidRPr="003E258D">
        <w:rPr>
          <w:rFonts w:cs="Calibri" w:hint="eastAsia"/>
          <w:color w:val="000000" w:themeColor="text1"/>
          <w:sz w:val="24"/>
          <w:szCs w:val="24"/>
          <w:lang w:eastAsia="zh-CN"/>
        </w:rPr>
        <w:t>小</w:t>
      </w:r>
      <w:r w:rsidRPr="003E258D">
        <w:rPr>
          <w:rFonts w:cs="Calibri"/>
          <w:color w:val="000000" w:themeColor="text1"/>
          <w:sz w:val="24"/>
          <w:szCs w:val="24"/>
          <w:lang w:eastAsia="zh-CN"/>
        </w:rPr>
        <w:t>时</w:t>
      </w:r>
      <w:r w:rsidRPr="003E258D">
        <w:rPr>
          <w:rFonts w:cs="Calibri" w:hint="eastAsia"/>
          <w:color w:val="000000" w:themeColor="text1"/>
          <w:sz w:val="24"/>
          <w:szCs w:val="24"/>
          <w:lang w:eastAsia="zh-CN"/>
        </w:rPr>
        <w:t>，确保VLAN30的IPv6终端可以获得IPv6无状态地址。</w:t>
      </w:r>
    </w:p>
    <w:p w14:paraId="3048B060" w14:textId="77777777" w:rsidR="00894D2B" w:rsidRPr="003E258D" w:rsidRDefault="00894D2B" w:rsidP="007F0EA2">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lastRenderedPageBreak/>
        <w:t>WS与CS之间配置RIPng， 使PC1与PC3可以通过IPv6通信；</w:t>
      </w:r>
    </w:p>
    <w:p w14:paraId="6FA324EB" w14:textId="77777777" w:rsidR="00894D2B" w:rsidRPr="003E258D" w:rsidRDefault="00894D2B" w:rsidP="007F0EA2">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color w:val="000000" w:themeColor="text1"/>
          <w:sz w:val="24"/>
          <w:szCs w:val="24"/>
          <w:lang w:eastAsia="zh-CN"/>
        </w:rPr>
        <w:t>IPv6</w:t>
      </w:r>
      <w:r w:rsidRPr="003E258D">
        <w:rPr>
          <w:rFonts w:cs="Calibri" w:hint="eastAsia"/>
          <w:color w:val="000000" w:themeColor="text1"/>
          <w:sz w:val="24"/>
          <w:szCs w:val="24"/>
          <w:lang w:eastAsia="zh-CN"/>
        </w:rPr>
        <w:t>业务地</w:t>
      </w:r>
      <w:r w:rsidRPr="003E258D">
        <w:rPr>
          <w:rFonts w:cs="Calibri"/>
          <w:color w:val="000000" w:themeColor="text1"/>
          <w:sz w:val="24"/>
          <w:szCs w:val="24"/>
          <w:lang w:eastAsia="zh-CN"/>
        </w:rPr>
        <w:t>址规划如下</w:t>
      </w:r>
      <w:r w:rsidRPr="003E258D">
        <w:rPr>
          <w:rFonts w:cs="Calibri" w:hint="eastAsia"/>
          <w:color w:val="000000" w:themeColor="text1"/>
          <w:sz w:val="24"/>
          <w:szCs w:val="24"/>
          <w:lang w:eastAsia="zh-CN"/>
        </w:rPr>
        <w:t>，</w:t>
      </w:r>
      <w:r w:rsidRPr="003E258D">
        <w:rPr>
          <w:rFonts w:cs="Calibri"/>
          <w:color w:val="000000" w:themeColor="text1"/>
          <w:sz w:val="24"/>
          <w:szCs w:val="24"/>
          <w:lang w:eastAsia="zh-CN"/>
        </w:rPr>
        <w:t>其它</w:t>
      </w:r>
      <w:r w:rsidRPr="003E258D">
        <w:rPr>
          <w:rFonts w:cs="Calibri" w:hint="eastAsia"/>
          <w:color w:val="000000" w:themeColor="text1"/>
          <w:sz w:val="24"/>
          <w:szCs w:val="24"/>
          <w:lang w:eastAsia="zh-CN"/>
        </w:rPr>
        <w:t>I</w:t>
      </w:r>
      <w:r w:rsidRPr="003E258D">
        <w:rPr>
          <w:rFonts w:cs="Calibri"/>
          <w:color w:val="000000" w:themeColor="text1"/>
          <w:sz w:val="24"/>
          <w:szCs w:val="24"/>
          <w:lang w:eastAsia="zh-CN"/>
        </w:rPr>
        <w:t>Pv6</w:t>
      </w:r>
      <w:r w:rsidRPr="003E258D">
        <w:rPr>
          <w:rFonts w:cs="Calibri" w:hint="eastAsia"/>
          <w:color w:val="000000" w:themeColor="text1"/>
          <w:sz w:val="24"/>
          <w:szCs w:val="24"/>
          <w:lang w:eastAsia="zh-CN"/>
        </w:rPr>
        <w:t>地</w:t>
      </w:r>
      <w:r w:rsidRPr="003E258D">
        <w:rPr>
          <w:rFonts w:cs="Calibri"/>
          <w:color w:val="000000" w:themeColor="text1"/>
          <w:sz w:val="24"/>
          <w:szCs w:val="24"/>
          <w:lang w:eastAsia="zh-CN"/>
        </w:rPr>
        <w:t>址自行规划</w:t>
      </w:r>
      <w:r w:rsidRPr="003E258D">
        <w:rPr>
          <w:rFonts w:cs="Calibri" w:hint="eastAsia"/>
          <w:color w:val="000000" w:themeColor="text1"/>
          <w:sz w:val="24"/>
          <w:szCs w:val="24"/>
          <w:lang w:eastAsia="zh-CN"/>
        </w:rPr>
        <w:t>：</w:t>
      </w:r>
      <w:r w:rsidRPr="003E258D">
        <w:rPr>
          <w:rFonts w:cs="Calibri"/>
          <w:color w:val="000000" w:themeColor="text1"/>
          <w:sz w:val="24"/>
          <w:szCs w:val="24"/>
          <w:lang w:eastAsia="zh-CN"/>
        </w:rPr>
        <w:t xml:space="preserve"> </w:t>
      </w:r>
    </w:p>
    <w:tbl>
      <w:tblPr>
        <w:tblStyle w:val="ac"/>
        <w:tblW w:w="8075" w:type="dxa"/>
        <w:jc w:val="center"/>
        <w:tblLook w:val="04A0" w:firstRow="1" w:lastRow="0" w:firstColumn="1" w:lastColumn="0" w:noHBand="0" w:noVBand="1"/>
      </w:tblPr>
      <w:tblGrid>
        <w:gridCol w:w="2835"/>
        <w:gridCol w:w="5240"/>
      </w:tblGrid>
      <w:tr w:rsidR="00894D2B" w:rsidRPr="003E258D" w14:paraId="17263DD5" w14:textId="77777777" w:rsidTr="000E2861">
        <w:trPr>
          <w:jc w:val="center"/>
        </w:trPr>
        <w:tc>
          <w:tcPr>
            <w:tcW w:w="2835" w:type="dxa"/>
            <w:vAlign w:val="center"/>
          </w:tcPr>
          <w:p w14:paraId="60CC479A" w14:textId="77777777" w:rsidR="00894D2B" w:rsidRPr="003E258D" w:rsidRDefault="00894D2B" w:rsidP="000E2861">
            <w:pPr>
              <w:widowControl/>
              <w:adjustRightInd w:val="0"/>
              <w:spacing w:before="0" w:after="0" w:line="240" w:lineRule="auto"/>
              <w:jc w:val="center"/>
              <w:rPr>
                <w:rFonts w:cs="Arial"/>
                <w:b/>
                <w:sz w:val="24"/>
                <w:szCs w:val="24"/>
              </w:rPr>
            </w:pPr>
            <w:r w:rsidRPr="003E258D">
              <w:rPr>
                <w:rFonts w:cs="Arial" w:hint="eastAsia"/>
                <w:b/>
                <w:sz w:val="24"/>
                <w:szCs w:val="24"/>
              </w:rPr>
              <w:t>业务</w:t>
            </w:r>
          </w:p>
        </w:tc>
        <w:tc>
          <w:tcPr>
            <w:tcW w:w="5240" w:type="dxa"/>
            <w:vAlign w:val="center"/>
          </w:tcPr>
          <w:p w14:paraId="17E3BF15" w14:textId="77777777" w:rsidR="00894D2B" w:rsidRPr="003E258D" w:rsidRDefault="00894D2B" w:rsidP="000E2861">
            <w:pPr>
              <w:widowControl/>
              <w:adjustRightInd w:val="0"/>
              <w:spacing w:before="0" w:after="0" w:line="240" w:lineRule="auto"/>
              <w:jc w:val="center"/>
              <w:rPr>
                <w:rFonts w:cs="Arial"/>
                <w:b/>
                <w:sz w:val="24"/>
                <w:szCs w:val="24"/>
              </w:rPr>
            </w:pPr>
            <w:r w:rsidRPr="003E258D">
              <w:rPr>
                <w:rFonts w:cs="Arial" w:hint="eastAsia"/>
                <w:b/>
                <w:sz w:val="24"/>
                <w:szCs w:val="24"/>
              </w:rPr>
              <w:t>IPV6地址</w:t>
            </w:r>
          </w:p>
        </w:tc>
      </w:tr>
      <w:tr w:rsidR="00894D2B" w:rsidRPr="003E258D" w14:paraId="42FDB4CB" w14:textId="77777777" w:rsidTr="000E2861">
        <w:trPr>
          <w:jc w:val="center"/>
        </w:trPr>
        <w:tc>
          <w:tcPr>
            <w:tcW w:w="2835" w:type="dxa"/>
            <w:vAlign w:val="center"/>
          </w:tcPr>
          <w:p w14:paraId="311EC682" w14:textId="77777777" w:rsidR="00894D2B" w:rsidRPr="003E258D" w:rsidRDefault="00894D2B" w:rsidP="000E2861">
            <w:pPr>
              <w:widowControl/>
              <w:adjustRightInd w:val="0"/>
              <w:spacing w:before="0" w:after="0" w:line="240" w:lineRule="auto"/>
              <w:jc w:val="center"/>
              <w:rPr>
                <w:rFonts w:cs="Arial"/>
                <w:sz w:val="24"/>
                <w:szCs w:val="24"/>
              </w:rPr>
            </w:pPr>
            <w:r w:rsidRPr="003E258D">
              <w:rPr>
                <w:rFonts w:cs="Arial" w:hint="eastAsia"/>
                <w:sz w:val="24"/>
                <w:szCs w:val="24"/>
              </w:rPr>
              <w:t>VLAN30</w:t>
            </w:r>
          </w:p>
        </w:tc>
        <w:tc>
          <w:tcPr>
            <w:tcW w:w="5240" w:type="dxa"/>
            <w:vAlign w:val="center"/>
          </w:tcPr>
          <w:p w14:paraId="04B23090" w14:textId="77777777" w:rsidR="00894D2B" w:rsidRPr="003E258D" w:rsidRDefault="00894D2B" w:rsidP="000E2861">
            <w:pPr>
              <w:widowControl/>
              <w:adjustRightInd w:val="0"/>
              <w:spacing w:before="0" w:after="0" w:line="240" w:lineRule="auto"/>
              <w:jc w:val="center"/>
              <w:rPr>
                <w:rFonts w:cs="Arial"/>
                <w:sz w:val="24"/>
                <w:szCs w:val="24"/>
              </w:rPr>
            </w:pPr>
            <w:r w:rsidRPr="003E258D">
              <w:rPr>
                <w:rFonts w:cs="Arial" w:hint="eastAsia"/>
                <w:sz w:val="24"/>
                <w:szCs w:val="24"/>
              </w:rPr>
              <w:t>2001:30::254/64</w:t>
            </w:r>
          </w:p>
        </w:tc>
      </w:tr>
      <w:tr w:rsidR="00894D2B" w:rsidRPr="003E258D" w14:paraId="4C491A6F" w14:textId="77777777" w:rsidTr="000E2861">
        <w:trPr>
          <w:jc w:val="center"/>
        </w:trPr>
        <w:tc>
          <w:tcPr>
            <w:tcW w:w="2835" w:type="dxa"/>
            <w:vAlign w:val="center"/>
          </w:tcPr>
          <w:p w14:paraId="1A0D973B" w14:textId="77777777" w:rsidR="00894D2B" w:rsidRPr="003E258D" w:rsidRDefault="00894D2B" w:rsidP="000E2861">
            <w:pPr>
              <w:widowControl/>
              <w:adjustRightInd w:val="0"/>
              <w:spacing w:before="0" w:after="0" w:line="240" w:lineRule="auto"/>
              <w:jc w:val="center"/>
              <w:rPr>
                <w:rFonts w:cs="Arial"/>
                <w:sz w:val="24"/>
                <w:szCs w:val="24"/>
              </w:rPr>
            </w:pPr>
            <w:r w:rsidRPr="003E258D">
              <w:rPr>
                <w:rFonts w:cs="Arial" w:hint="eastAsia"/>
                <w:sz w:val="24"/>
                <w:szCs w:val="24"/>
              </w:rPr>
              <w:t>VLAN50</w:t>
            </w:r>
          </w:p>
        </w:tc>
        <w:tc>
          <w:tcPr>
            <w:tcW w:w="5240" w:type="dxa"/>
            <w:vAlign w:val="center"/>
          </w:tcPr>
          <w:p w14:paraId="166F70DA" w14:textId="77777777" w:rsidR="00894D2B" w:rsidRPr="003E258D" w:rsidRDefault="00894D2B" w:rsidP="000E2861">
            <w:pPr>
              <w:widowControl/>
              <w:adjustRightInd w:val="0"/>
              <w:spacing w:before="0" w:after="0" w:line="240" w:lineRule="auto"/>
              <w:jc w:val="center"/>
              <w:rPr>
                <w:rFonts w:cs="Arial"/>
                <w:sz w:val="24"/>
                <w:szCs w:val="24"/>
              </w:rPr>
            </w:pPr>
            <w:r w:rsidRPr="003E258D">
              <w:rPr>
                <w:rFonts w:cs="Arial" w:hint="eastAsia"/>
                <w:sz w:val="24"/>
                <w:szCs w:val="24"/>
              </w:rPr>
              <w:t>2001:50::254/64</w:t>
            </w:r>
          </w:p>
        </w:tc>
      </w:tr>
    </w:tbl>
    <w:p w14:paraId="1A88FEC2"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尽可能加大CS与防火墙FW之间的带宽;配置使总部VLAN40业务的用户访问IDC SERVER的数据流经过FW 10.1.0.254, IDC SERVER返回数据流经过FW 10.2.0.254，且对双向数据流开启所有安全防护，参数和行为为默认;</w:t>
      </w:r>
      <w:r w:rsidRPr="003E258D">
        <w:rPr>
          <w:rFonts w:asciiTheme="minorEastAsia" w:eastAsiaTheme="minorEastAsia" w:hAnsiTheme="minorEastAsia" w:cs="Calibri"/>
          <w:color w:val="000000" w:themeColor="text1"/>
          <w:sz w:val="24"/>
          <w:szCs w:val="24"/>
          <w:lang w:eastAsia="zh-CN"/>
        </w:rPr>
        <w:t xml:space="preserve"> </w:t>
      </w:r>
    </w:p>
    <w:p w14:paraId="14A214CC"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FW、CS、WS之间配置OSPF area 0 开启基于链路的MD5认证，密钥自定义,传播访问INTERNET默认路由；</w:t>
      </w:r>
    </w:p>
    <w:p w14:paraId="2904920E"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FW与CS建立两对IBGP邻居关系，使用AS 65500，FW上loopback1-4为模拟AS 65500中网络，为保证数据通信的可靠性和负载，完成以下配置，要求如下：</w:t>
      </w:r>
      <w:r w:rsidRPr="003E258D">
        <w:rPr>
          <w:rFonts w:asciiTheme="minorEastAsia" w:eastAsiaTheme="minorEastAsia" w:hAnsiTheme="minorEastAsia" w:cs="Calibri"/>
          <w:color w:val="000000" w:themeColor="text1"/>
          <w:sz w:val="24"/>
          <w:szCs w:val="24"/>
          <w:lang w:eastAsia="zh-CN"/>
        </w:rPr>
        <w:t xml:space="preserve"> </w:t>
      </w:r>
    </w:p>
    <w:p w14:paraId="3F52A70A" w14:textId="77777777" w:rsidR="0018363A" w:rsidRDefault="00894D2B" w:rsidP="0018363A">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C</w:t>
      </w:r>
      <w:r w:rsidRPr="003E258D">
        <w:rPr>
          <w:rFonts w:asciiTheme="minorEastAsia" w:eastAsiaTheme="minorEastAsia" w:hAnsiTheme="minorEastAsia" w:cs="Calibri" w:hint="eastAsia"/>
          <w:color w:val="000000" w:themeColor="text1"/>
          <w:sz w:val="24"/>
          <w:szCs w:val="24"/>
        </w:rPr>
        <w:t>S通过BGP到达loopback1,2网路下一跳为10.3.0.254；</w:t>
      </w:r>
    </w:p>
    <w:p w14:paraId="25F70F4B" w14:textId="2C0B0F31" w:rsidR="00894D2B" w:rsidRPr="0018363A" w:rsidRDefault="00894D2B" w:rsidP="0018363A">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rPr>
      </w:pPr>
      <w:r w:rsidRPr="0018363A">
        <w:rPr>
          <w:rFonts w:asciiTheme="minorEastAsia" w:eastAsiaTheme="minorEastAsia" w:hAnsiTheme="minorEastAsia" w:cs="Calibri" w:hint="eastAsia"/>
          <w:color w:val="000000" w:themeColor="text1"/>
          <w:sz w:val="24"/>
          <w:szCs w:val="24"/>
          <w:lang w:eastAsia="zh-CN"/>
        </w:rPr>
        <w:t>C</w:t>
      </w:r>
      <w:r w:rsidRPr="0018363A">
        <w:rPr>
          <w:rFonts w:asciiTheme="minorEastAsia" w:eastAsiaTheme="minorEastAsia" w:hAnsiTheme="minorEastAsia" w:cs="Calibri" w:hint="eastAsia"/>
          <w:color w:val="000000" w:themeColor="text1"/>
          <w:sz w:val="24"/>
          <w:szCs w:val="24"/>
        </w:rPr>
        <w:t>S通过BGP到达loopback3,4网络下一跳为10.4.0.254；</w:t>
      </w:r>
    </w:p>
    <w:p w14:paraId="12128272" w14:textId="77777777" w:rsidR="00894D2B" w:rsidRPr="003E258D" w:rsidRDefault="00894D2B" w:rsidP="007F0EA2">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通过BGP实现到达loopback1,2,3,4的网络冗余；</w:t>
      </w:r>
    </w:p>
    <w:p w14:paraId="6B230CDA" w14:textId="77777777" w:rsidR="00894D2B" w:rsidRPr="003E258D" w:rsidRDefault="00894D2B" w:rsidP="007F0EA2">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使用IP前缀</w:t>
      </w:r>
      <w:r w:rsidRPr="003E258D">
        <w:rPr>
          <w:rFonts w:asciiTheme="minorEastAsia" w:eastAsiaTheme="minorEastAsia" w:hAnsiTheme="minorEastAsia" w:cs="Calibri"/>
          <w:color w:val="000000" w:themeColor="text1"/>
          <w:sz w:val="24"/>
          <w:szCs w:val="24"/>
          <w:lang w:eastAsia="zh-CN"/>
        </w:rPr>
        <w:t>列表</w:t>
      </w:r>
      <w:r w:rsidRPr="003E258D">
        <w:rPr>
          <w:rFonts w:asciiTheme="minorEastAsia" w:eastAsiaTheme="minorEastAsia" w:hAnsiTheme="minorEastAsia" w:cs="Calibri" w:hint="eastAsia"/>
          <w:color w:val="000000" w:themeColor="text1"/>
          <w:sz w:val="24"/>
          <w:szCs w:val="24"/>
          <w:lang w:eastAsia="zh-CN"/>
        </w:rPr>
        <w:t>匹配上述业务</w:t>
      </w:r>
      <w:r w:rsidRPr="003E258D">
        <w:rPr>
          <w:rFonts w:asciiTheme="minorEastAsia" w:eastAsiaTheme="minorEastAsia" w:hAnsiTheme="minorEastAsia" w:cs="Calibri"/>
          <w:color w:val="000000" w:themeColor="text1"/>
          <w:sz w:val="24"/>
          <w:szCs w:val="24"/>
          <w:lang w:eastAsia="zh-CN"/>
        </w:rPr>
        <w:t>数据流</w:t>
      </w:r>
      <w:r w:rsidRPr="003E258D">
        <w:rPr>
          <w:rFonts w:asciiTheme="minorEastAsia" w:eastAsiaTheme="minorEastAsia" w:hAnsiTheme="minorEastAsia" w:cs="Calibri" w:hint="eastAsia"/>
          <w:color w:val="000000" w:themeColor="text1"/>
          <w:sz w:val="24"/>
          <w:szCs w:val="24"/>
          <w:lang w:eastAsia="zh-CN"/>
        </w:rPr>
        <w:t>；</w:t>
      </w:r>
    </w:p>
    <w:p w14:paraId="3AB1054D" w14:textId="77777777" w:rsidR="00894D2B" w:rsidRPr="003E258D" w:rsidRDefault="00894D2B" w:rsidP="007F0EA2">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使用LP属性进行业务选路，只允许使用route-map来改变LP属性、实现路由控制，AS PATH属性可配置的参数数值为：65509</w:t>
      </w:r>
    </w:p>
    <w:p w14:paraId="3425296C"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如果CS E1/0/3端口的收包速率超过30000则关闭此端口，恢复时间5分钟，并每隔10分钟对端口的速率进行统计；为了更好地提高数据转发的性能，CS交换中</w:t>
      </w:r>
      <w:r w:rsidRPr="003E258D">
        <w:rPr>
          <w:rFonts w:asciiTheme="minorEastAsia" w:eastAsiaTheme="minorEastAsia" w:hAnsiTheme="minorEastAsia" w:cs="Calibri"/>
          <w:color w:val="000000" w:themeColor="text1"/>
          <w:sz w:val="24"/>
          <w:szCs w:val="24"/>
          <w:lang w:eastAsia="zh-CN"/>
        </w:rPr>
        <w:t>的数据</w:t>
      </w:r>
      <w:r w:rsidRPr="003E258D">
        <w:rPr>
          <w:rFonts w:asciiTheme="minorEastAsia" w:eastAsiaTheme="minorEastAsia" w:hAnsiTheme="minorEastAsia" w:cs="Calibri" w:hint="eastAsia"/>
          <w:color w:val="000000" w:themeColor="text1"/>
          <w:sz w:val="24"/>
          <w:szCs w:val="24"/>
          <w:lang w:eastAsia="zh-CN"/>
        </w:rPr>
        <w:t>包大小指定为1600</w:t>
      </w:r>
      <w:r w:rsidRPr="003E258D">
        <w:rPr>
          <w:rFonts w:asciiTheme="minorEastAsia" w:eastAsiaTheme="minorEastAsia" w:hAnsiTheme="minorEastAsia" w:cs="Calibri"/>
          <w:color w:val="000000" w:themeColor="text1"/>
          <w:sz w:val="24"/>
          <w:szCs w:val="24"/>
          <w:lang w:eastAsia="zh-CN"/>
        </w:rPr>
        <w:t>字节</w:t>
      </w:r>
      <w:r w:rsidRPr="003E258D">
        <w:rPr>
          <w:rFonts w:asciiTheme="minorEastAsia" w:eastAsiaTheme="minorEastAsia" w:hAnsiTheme="minorEastAsia" w:cs="Calibri" w:hint="eastAsia"/>
          <w:color w:val="000000" w:themeColor="text1"/>
          <w:sz w:val="24"/>
          <w:szCs w:val="24"/>
          <w:lang w:eastAsia="zh-CN"/>
        </w:rPr>
        <w:t>；</w:t>
      </w:r>
      <w:r w:rsidRPr="003E258D">
        <w:rPr>
          <w:rFonts w:asciiTheme="minorEastAsia" w:eastAsiaTheme="minorEastAsia" w:hAnsiTheme="minorEastAsia" w:cs="Calibri"/>
          <w:color w:val="000000" w:themeColor="text1"/>
          <w:sz w:val="24"/>
          <w:szCs w:val="24"/>
          <w:lang w:eastAsia="zh-CN"/>
        </w:rPr>
        <w:t xml:space="preserve"> </w:t>
      </w:r>
    </w:p>
    <w:p w14:paraId="10B2F4E5"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 xml:space="preserve">为实现对防火墙的安全管理，在防火墙FW的Trust安全域开启PING,HTTP，SNMP功能（loopback接口除外），Untrust安全域开启SSH、HTTPS功能; </w:t>
      </w:r>
    </w:p>
    <w:p w14:paraId="3C69B4CE"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 xml:space="preserve">总部VLAN业务用户通过防火墙访问Internet时，复用公网IP： </w:t>
      </w:r>
      <w:r w:rsidRPr="003E258D">
        <w:rPr>
          <w:rFonts w:asciiTheme="minorEastAsia" w:eastAsiaTheme="minorEastAsia" w:hAnsiTheme="minorEastAsia" w:hint="eastAsia"/>
          <w:color w:val="000000"/>
          <w:sz w:val="24"/>
          <w:szCs w:val="24"/>
          <w:lang w:eastAsia="zh-CN"/>
        </w:rPr>
        <w:t>200.1.1.28/28，</w:t>
      </w:r>
      <w:r w:rsidRPr="003E258D">
        <w:rPr>
          <w:rFonts w:asciiTheme="minorEastAsia" w:eastAsiaTheme="minorEastAsia" w:hAnsiTheme="minorEastAsia" w:cs="Arial" w:hint="eastAsia"/>
          <w:sz w:val="24"/>
          <w:szCs w:val="24"/>
          <w:lang w:eastAsia="zh-CN"/>
        </w:rPr>
        <w:t>保证每一个源</w:t>
      </w:r>
      <w:r w:rsidRPr="003E258D">
        <w:rPr>
          <w:rFonts w:asciiTheme="minorEastAsia" w:eastAsiaTheme="minorEastAsia" w:hAnsiTheme="minorEastAsia" w:cs="Arial"/>
          <w:sz w:val="24"/>
          <w:szCs w:val="24"/>
          <w:lang w:eastAsia="zh-CN"/>
        </w:rPr>
        <w:t>IP</w:t>
      </w:r>
      <w:r w:rsidRPr="003E258D">
        <w:rPr>
          <w:rFonts w:asciiTheme="minorEastAsia" w:eastAsiaTheme="minorEastAsia" w:hAnsiTheme="minorEastAsia" w:cs="Arial" w:hint="eastAsia"/>
          <w:sz w:val="24"/>
          <w:szCs w:val="24"/>
          <w:lang w:eastAsia="zh-CN"/>
        </w:rPr>
        <w:t>产生的所有会话将被映射到同一个固定的</w:t>
      </w:r>
      <w:r w:rsidRPr="003E258D">
        <w:rPr>
          <w:rFonts w:asciiTheme="minorEastAsia" w:eastAsiaTheme="minorEastAsia" w:hAnsiTheme="minorEastAsia" w:cs="Arial"/>
          <w:sz w:val="24"/>
          <w:szCs w:val="24"/>
          <w:lang w:eastAsia="zh-CN"/>
        </w:rPr>
        <w:t>IP</w:t>
      </w:r>
      <w:r w:rsidRPr="003E258D">
        <w:rPr>
          <w:rFonts w:asciiTheme="minorEastAsia" w:eastAsiaTheme="minorEastAsia" w:hAnsiTheme="minorEastAsia" w:cs="Arial" w:hint="eastAsia"/>
          <w:sz w:val="24"/>
          <w:szCs w:val="24"/>
          <w:lang w:eastAsia="zh-CN"/>
        </w:rPr>
        <w:t>地址，</w:t>
      </w:r>
      <w:r w:rsidRPr="003E258D">
        <w:rPr>
          <w:rFonts w:asciiTheme="minorEastAsia" w:eastAsiaTheme="minorEastAsia" w:hAnsiTheme="minorEastAsia" w:cs="Arial"/>
          <w:sz w:val="24"/>
          <w:szCs w:val="24"/>
          <w:lang w:eastAsia="zh-CN"/>
        </w:rPr>
        <w:t>当有流量匹配</w:t>
      </w:r>
      <w:r w:rsidRPr="003E258D">
        <w:rPr>
          <w:rFonts w:asciiTheme="minorEastAsia" w:eastAsiaTheme="minorEastAsia" w:hAnsiTheme="minorEastAsia" w:cs="Arial" w:hint="eastAsia"/>
          <w:sz w:val="24"/>
          <w:szCs w:val="24"/>
          <w:lang w:eastAsia="zh-CN"/>
        </w:rPr>
        <w:t>本</w:t>
      </w:r>
      <w:r w:rsidRPr="003E258D">
        <w:rPr>
          <w:rFonts w:asciiTheme="minorEastAsia" w:eastAsiaTheme="minorEastAsia" w:hAnsiTheme="minorEastAsia" w:cs="Arial"/>
          <w:sz w:val="24"/>
          <w:szCs w:val="24"/>
          <w:lang w:eastAsia="zh-CN"/>
        </w:rPr>
        <w:t>地址转换规则时产生日志信息</w:t>
      </w:r>
      <w:r w:rsidRPr="003E258D">
        <w:rPr>
          <w:rFonts w:asciiTheme="minorEastAsia" w:eastAsiaTheme="minorEastAsia" w:hAnsiTheme="minorEastAsia" w:cs="Arial" w:hint="eastAsia"/>
          <w:sz w:val="24"/>
          <w:szCs w:val="24"/>
          <w:lang w:eastAsia="zh-CN"/>
        </w:rPr>
        <w:t>，将匹配的日志发送至</w:t>
      </w:r>
      <w:r w:rsidRPr="003E258D">
        <w:rPr>
          <w:rFonts w:asciiTheme="minorEastAsia" w:eastAsiaTheme="minorEastAsia" w:hAnsiTheme="minorEastAsia" w:cs="Calibri" w:hint="eastAsia"/>
          <w:color w:val="000000" w:themeColor="text1"/>
          <w:sz w:val="24"/>
          <w:szCs w:val="24"/>
          <w:lang w:eastAsia="zh-CN"/>
        </w:rPr>
        <w:t>10.51.0.253</w:t>
      </w:r>
      <w:r w:rsidRPr="003E258D">
        <w:rPr>
          <w:rFonts w:asciiTheme="minorEastAsia" w:eastAsiaTheme="minorEastAsia" w:hAnsiTheme="minorEastAsia" w:cs="Arial" w:hint="eastAsia"/>
          <w:sz w:val="24"/>
          <w:szCs w:val="24"/>
          <w:lang w:eastAsia="zh-CN"/>
        </w:rPr>
        <w:t xml:space="preserve">的 </w:t>
      </w:r>
      <w:r w:rsidRPr="003E258D">
        <w:rPr>
          <w:rFonts w:asciiTheme="minorEastAsia" w:eastAsiaTheme="minorEastAsia" w:hAnsiTheme="minorEastAsia" w:cs="Arial"/>
          <w:sz w:val="24"/>
          <w:szCs w:val="24"/>
          <w:lang w:eastAsia="zh-CN"/>
        </w:rPr>
        <w:t>UDP 2000</w:t>
      </w:r>
      <w:r w:rsidRPr="003E258D">
        <w:rPr>
          <w:rFonts w:asciiTheme="minorEastAsia" w:eastAsiaTheme="minorEastAsia" w:hAnsiTheme="minorEastAsia" w:cs="Arial" w:hint="eastAsia"/>
          <w:sz w:val="24"/>
          <w:szCs w:val="24"/>
          <w:lang w:eastAsia="zh-CN"/>
        </w:rPr>
        <w:t>端口；</w:t>
      </w:r>
    </w:p>
    <w:p w14:paraId="3E4A24D8"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w:t>
      </w:r>
      <w:r w:rsidRPr="003E258D">
        <w:rPr>
          <w:rFonts w:asciiTheme="minorEastAsia" w:eastAsiaTheme="minorEastAsia" w:hAnsiTheme="minorEastAsia" w:cs="Calibri"/>
          <w:color w:val="000000" w:themeColor="text1"/>
          <w:sz w:val="24"/>
          <w:szCs w:val="24"/>
          <w:lang w:eastAsia="zh-CN"/>
        </w:rPr>
        <w:t>L2TP VPN</w:t>
      </w:r>
      <w:r w:rsidRPr="003E258D">
        <w:rPr>
          <w:rFonts w:asciiTheme="minorEastAsia" w:eastAsiaTheme="minorEastAsia" w:hAnsiTheme="minorEastAsia" w:cs="Calibri" w:hint="eastAsia"/>
          <w:color w:val="000000" w:themeColor="text1"/>
          <w:sz w:val="24"/>
          <w:szCs w:val="24"/>
          <w:lang w:eastAsia="zh-CN"/>
        </w:rPr>
        <w:t>，名称为</w:t>
      </w:r>
      <w:r w:rsidRPr="003E258D">
        <w:rPr>
          <w:rFonts w:asciiTheme="minorEastAsia" w:eastAsiaTheme="minorEastAsia" w:hAnsiTheme="minorEastAsia" w:cs="Calibri"/>
          <w:color w:val="000000" w:themeColor="text1"/>
          <w:sz w:val="24"/>
          <w:szCs w:val="24"/>
          <w:lang w:eastAsia="zh-CN"/>
        </w:rPr>
        <w:t>VPN</w:t>
      </w:r>
      <w:r w:rsidRPr="003E258D">
        <w:rPr>
          <w:rFonts w:asciiTheme="minorEastAsia" w:eastAsiaTheme="minorEastAsia" w:hAnsiTheme="minorEastAsia" w:cs="Calibri" w:hint="eastAsia"/>
          <w:color w:val="000000" w:themeColor="text1"/>
          <w:sz w:val="24"/>
          <w:szCs w:val="24"/>
          <w:lang w:eastAsia="zh-CN"/>
        </w:rPr>
        <w:t>，满足远程办公用户通过拨号登陆访问内网，创建隧道接口为</w:t>
      </w:r>
      <w:r w:rsidRPr="003E258D">
        <w:rPr>
          <w:rFonts w:asciiTheme="minorEastAsia" w:eastAsiaTheme="minorEastAsia" w:hAnsiTheme="minorEastAsia" w:cs="Calibri"/>
          <w:color w:val="000000" w:themeColor="text1"/>
          <w:sz w:val="24"/>
          <w:szCs w:val="24"/>
          <w:lang w:eastAsia="zh-CN"/>
        </w:rPr>
        <w:t>tunnel 1</w:t>
      </w:r>
      <w:r w:rsidRPr="003E258D">
        <w:rPr>
          <w:rFonts w:asciiTheme="minorEastAsia" w:eastAsiaTheme="minorEastAsia" w:hAnsiTheme="minorEastAsia" w:cs="Calibri" w:hint="eastAsia"/>
          <w:color w:val="000000" w:themeColor="text1"/>
          <w:sz w:val="24"/>
          <w:szCs w:val="24"/>
          <w:lang w:eastAsia="zh-CN"/>
        </w:rPr>
        <w:t>、并加入</w:t>
      </w:r>
      <w:r w:rsidRPr="003E258D">
        <w:rPr>
          <w:rFonts w:asciiTheme="minorEastAsia" w:eastAsiaTheme="minorEastAsia" w:hAnsiTheme="minorEastAsia" w:cs="Calibri"/>
          <w:color w:val="000000" w:themeColor="text1"/>
          <w:sz w:val="24"/>
          <w:szCs w:val="24"/>
          <w:lang w:eastAsia="zh-CN"/>
        </w:rPr>
        <w:t>untrust</w:t>
      </w:r>
      <w:r w:rsidRPr="003E258D">
        <w:rPr>
          <w:rFonts w:asciiTheme="minorEastAsia" w:eastAsiaTheme="minorEastAsia" w:hAnsiTheme="minorEastAsia" w:cs="Calibri" w:hint="eastAsia"/>
          <w:color w:val="000000" w:themeColor="text1"/>
          <w:sz w:val="24"/>
          <w:szCs w:val="24"/>
          <w:lang w:eastAsia="zh-CN"/>
        </w:rPr>
        <w:t>安全域，地址池名称为</w:t>
      </w:r>
      <w:r w:rsidRPr="003E258D">
        <w:rPr>
          <w:rFonts w:asciiTheme="minorEastAsia" w:eastAsiaTheme="minorEastAsia" w:hAnsiTheme="minorEastAsia" w:cs="Calibri"/>
          <w:color w:val="000000" w:themeColor="text1"/>
          <w:sz w:val="24"/>
          <w:szCs w:val="24"/>
          <w:lang w:eastAsia="zh-CN"/>
        </w:rPr>
        <w:t>AddressPool</w:t>
      </w:r>
      <w:r w:rsidRPr="003E258D">
        <w:rPr>
          <w:rFonts w:asciiTheme="minorEastAsia" w:eastAsiaTheme="minorEastAsia" w:hAnsiTheme="minorEastAsia" w:cs="Calibri" w:hint="eastAsia"/>
          <w:color w:val="000000" w:themeColor="text1"/>
          <w:sz w:val="24"/>
          <w:szCs w:val="24"/>
          <w:lang w:eastAsia="zh-CN"/>
        </w:rPr>
        <w:t>，</w:t>
      </w:r>
      <w:r w:rsidRPr="003E258D">
        <w:rPr>
          <w:rFonts w:asciiTheme="minorEastAsia" w:eastAsiaTheme="minorEastAsia" w:hAnsiTheme="minorEastAsia" w:cs="Calibri"/>
          <w:color w:val="000000" w:themeColor="text1"/>
          <w:sz w:val="24"/>
          <w:szCs w:val="24"/>
          <w:lang w:eastAsia="zh-CN"/>
        </w:rPr>
        <w:t xml:space="preserve">LNS </w:t>
      </w:r>
      <w:r w:rsidRPr="003E258D">
        <w:rPr>
          <w:rFonts w:asciiTheme="minorEastAsia" w:eastAsiaTheme="minorEastAsia" w:hAnsiTheme="minorEastAsia" w:cs="Calibri" w:hint="eastAsia"/>
          <w:color w:val="000000" w:themeColor="text1"/>
          <w:sz w:val="24"/>
          <w:szCs w:val="24"/>
          <w:lang w:eastAsia="zh-CN"/>
        </w:rPr>
        <w:t>地址池为</w:t>
      </w:r>
      <w:r w:rsidRPr="003E258D">
        <w:rPr>
          <w:rFonts w:asciiTheme="minorEastAsia" w:eastAsiaTheme="minorEastAsia" w:hAnsiTheme="minorEastAsia" w:cs="Calibri"/>
          <w:color w:val="000000" w:themeColor="text1"/>
          <w:sz w:val="24"/>
          <w:szCs w:val="24"/>
          <w:lang w:eastAsia="zh-CN"/>
        </w:rPr>
        <w:t>10.</w:t>
      </w:r>
      <w:r w:rsidRPr="003E258D">
        <w:rPr>
          <w:rFonts w:asciiTheme="minorEastAsia" w:eastAsiaTheme="minorEastAsia" w:hAnsiTheme="minorEastAsia" w:cs="Calibri" w:hint="eastAsia"/>
          <w:color w:val="000000" w:themeColor="text1"/>
          <w:sz w:val="24"/>
          <w:szCs w:val="24"/>
          <w:lang w:eastAsia="zh-CN"/>
        </w:rPr>
        <w:t>100</w:t>
      </w:r>
      <w:r w:rsidRPr="003E258D">
        <w:rPr>
          <w:rFonts w:asciiTheme="minorEastAsia" w:eastAsiaTheme="minorEastAsia" w:hAnsiTheme="minorEastAsia" w:cs="Calibri"/>
          <w:color w:val="000000" w:themeColor="text1"/>
          <w:sz w:val="24"/>
          <w:szCs w:val="24"/>
          <w:lang w:eastAsia="zh-CN"/>
        </w:rPr>
        <w:t>.253.1/24-10.</w:t>
      </w:r>
      <w:r w:rsidRPr="003E258D">
        <w:rPr>
          <w:rFonts w:asciiTheme="minorEastAsia" w:eastAsiaTheme="minorEastAsia" w:hAnsiTheme="minorEastAsia" w:cs="Calibri" w:hint="eastAsia"/>
          <w:color w:val="000000" w:themeColor="text1"/>
          <w:sz w:val="24"/>
          <w:szCs w:val="24"/>
          <w:lang w:eastAsia="zh-CN"/>
        </w:rPr>
        <w:t>100</w:t>
      </w:r>
      <w:r w:rsidRPr="003E258D">
        <w:rPr>
          <w:rFonts w:asciiTheme="minorEastAsia" w:eastAsiaTheme="minorEastAsia" w:hAnsiTheme="minorEastAsia" w:cs="Calibri"/>
          <w:color w:val="000000" w:themeColor="text1"/>
          <w:sz w:val="24"/>
          <w:szCs w:val="24"/>
          <w:lang w:eastAsia="zh-CN"/>
        </w:rPr>
        <w:t>.253.100/24</w:t>
      </w:r>
      <w:r w:rsidRPr="003E258D">
        <w:rPr>
          <w:rFonts w:asciiTheme="minorEastAsia" w:eastAsiaTheme="minorEastAsia" w:hAnsiTheme="minorEastAsia" w:cs="Calibri" w:hint="eastAsia"/>
          <w:color w:val="000000" w:themeColor="text1"/>
          <w:sz w:val="24"/>
          <w:szCs w:val="24"/>
          <w:lang w:eastAsia="zh-CN"/>
        </w:rPr>
        <w:t>，网关为最大可用地址，认证账号skills01</w:t>
      </w:r>
      <w:r w:rsidRPr="003E258D">
        <w:rPr>
          <w:rFonts w:asciiTheme="minorEastAsia" w:eastAsiaTheme="minorEastAsia" w:hAnsiTheme="minorEastAsia" w:cs="Calibri"/>
          <w:color w:val="000000" w:themeColor="text1"/>
          <w:sz w:val="24"/>
          <w:szCs w:val="24"/>
          <w:lang w:eastAsia="zh-CN"/>
        </w:rPr>
        <w:t>,</w:t>
      </w:r>
      <w:r w:rsidRPr="003E258D">
        <w:rPr>
          <w:rFonts w:asciiTheme="minorEastAsia" w:eastAsiaTheme="minorEastAsia" w:hAnsiTheme="minorEastAsia" w:cs="Calibri" w:hint="eastAsia"/>
          <w:color w:val="000000" w:themeColor="text1"/>
          <w:sz w:val="24"/>
          <w:szCs w:val="24"/>
          <w:lang w:eastAsia="zh-CN"/>
        </w:rPr>
        <w:t>密码skills01；</w:t>
      </w:r>
      <w:r w:rsidRPr="003E258D">
        <w:rPr>
          <w:rFonts w:asciiTheme="minorEastAsia" w:eastAsiaTheme="minorEastAsia" w:hAnsiTheme="minorEastAsia" w:cs="Calibri"/>
          <w:color w:val="000000" w:themeColor="text1"/>
          <w:sz w:val="24"/>
          <w:szCs w:val="24"/>
          <w:lang w:eastAsia="zh-CN"/>
        </w:rPr>
        <w:t xml:space="preserve"> </w:t>
      </w:r>
    </w:p>
    <w:p w14:paraId="3D743C6C"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lastRenderedPageBreak/>
        <w:t>FW 配置禁止所有人在周一至周五工作时间 9：00-18：00 访问京东www.jd.com 和淘宝 www.taobao.com;相同时间段禁止访问中含有“娱乐”、“新闻”的 WEB 页面；</w:t>
      </w:r>
    </w:p>
    <w:p w14:paraId="2F3EDFCA"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w:t>
      </w:r>
      <w:r w:rsidRPr="003E258D">
        <w:rPr>
          <w:rFonts w:asciiTheme="minorEastAsia" w:eastAsiaTheme="minorEastAsia" w:hAnsiTheme="minorEastAsia" w:cs="Calibri"/>
          <w:color w:val="000000" w:themeColor="text1"/>
          <w:sz w:val="24"/>
          <w:szCs w:val="24"/>
          <w:lang w:eastAsia="zh-CN"/>
        </w:rPr>
        <w:t>FW</w:t>
      </w:r>
      <w:r w:rsidRPr="003E258D">
        <w:rPr>
          <w:rFonts w:asciiTheme="minorEastAsia" w:eastAsiaTheme="minorEastAsia" w:hAnsiTheme="minorEastAsia" w:cs="Calibri" w:hint="eastAsia"/>
          <w:color w:val="000000" w:themeColor="text1"/>
          <w:sz w:val="24"/>
          <w:szCs w:val="24"/>
          <w:lang w:eastAsia="zh-CN"/>
        </w:rPr>
        <w:t>开启安全网关的</w:t>
      </w:r>
      <w:r w:rsidRPr="003E258D">
        <w:rPr>
          <w:rFonts w:asciiTheme="minorEastAsia" w:eastAsiaTheme="minorEastAsia" w:hAnsiTheme="minorEastAsia" w:cs="Calibri"/>
          <w:color w:val="000000" w:themeColor="text1"/>
          <w:sz w:val="24"/>
          <w:szCs w:val="24"/>
          <w:lang w:eastAsia="zh-CN"/>
        </w:rPr>
        <w:t>TCP SYN</w:t>
      </w:r>
      <w:r w:rsidRPr="003E258D">
        <w:rPr>
          <w:rFonts w:asciiTheme="minorEastAsia" w:eastAsiaTheme="minorEastAsia" w:hAnsiTheme="minorEastAsia" w:cs="Calibri" w:hint="eastAsia"/>
          <w:color w:val="000000" w:themeColor="text1"/>
          <w:sz w:val="24"/>
          <w:szCs w:val="24"/>
          <w:lang w:eastAsia="zh-CN"/>
        </w:rPr>
        <w:t>包检查功能，只有检查收到的包为</w:t>
      </w:r>
      <w:r w:rsidRPr="003E258D">
        <w:rPr>
          <w:rFonts w:asciiTheme="minorEastAsia" w:eastAsiaTheme="minorEastAsia" w:hAnsiTheme="minorEastAsia" w:cs="Calibri"/>
          <w:color w:val="000000" w:themeColor="text1"/>
          <w:sz w:val="24"/>
          <w:szCs w:val="24"/>
          <w:lang w:eastAsia="zh-CN"/>
        </w:rPr>
        <w:t>TCP SYN</w:t>
      </w:r>
      <w:r w:rsidRPr="003E258D">
        <w:rPr>
          <w:rFonts w:asciiTheme="minorEastAsia" w:eastAsiaTheme="minorEastAsia" w:hAnsiTheme="minorEastAsia" w:cs="Calibri" w:hint="eastAsia"/>
          <w:color w:val="000000" w:themeColor="text1"/>
          <w:sz w:val="24"/>
          <w:szCs w:val="24"/>
          <w:lang w:eastAsia="zh-CN"/>
        </w:rPr>
        <w:t>包后，才建立连接；配置所有的</w:t>
      </w:r>
      <w:r w:rsidRPr="003E258D">
        <w:rPr>
          <w:rFonts w:asciiTheme="minorEastAsia" w:eastAsiaTheme="minorEastAsia" w:hAnsiTheme="minorEastAsia" w:cs="Calibri"/>
          <w:color w:val="000000" w:themeColor="text1"/>
          <w:sz w:val="24"/>
          <w:szCs w:val="24"/>
          <w:lang w:eastAsia="zh-CN"/>
        </w:rPr>
        <w:t>TCP</w:t>
      </w:r>
      <w:r w:rsidRPr="003E258D">
        <w:rPr>
          <w:rFonts w:asciiTheme="minorEastAsia" w:eastAsiaTheme="minorEastAsia" w:hAnsiTheme="minorEastAsia" w:cs="Calibri" w:hint="eastAsia"/>
          <w:color w:val="000000" w:themeColor="text1"/>
          <w:sz w:val="24"/>
          <w:szCs w:val="24"/>
          <w:lang w:eastAsia="zh-CN"/>
        </w:rPr>
        <w:t>数据包每次能够传输的最大数据分段为</w:t>
      </w:r>
      <w:r w:rsidRPr="003E258D">
        <w:rPr>
          <w:rFonts w:asciiTheme="minorEastAsia" w:eastAsiaTheme="minorEastAsia" w:hAnsiTheme="minorEastAsia" w:cs="Calibri"/>
          <w:color w:val="000000" w:themeColor="text1"/>
          <w:sz w:val="24"/>
          <w:szCs w:val="24"/>
          <w:lang w:eastAsia="zh-CN"/>
        </w:rPr>
        <w:t>1460</w:t>
      </w:r>
      <w:r w:rsidRPr="003E258D">
        <w:rPr>
          <w:rFonts w:asciiTheme="minorEastAsia" w:eastAsiaTheme="minorEastAsia" w:hAnsiTheme="minorEastAsia" w:cs="Calibri" w:hint="eastAsia"/>
          <w:color w:val="000000" w:themeColor="text1"/>
          <w:sz w:val="24"/>
          <w:szCs w:val="24"/>
          <w:lang w:eastAsia="zh-CN"/>
        </w:rPr>
        <w:t>，尽力减少网络分片；配置对</w:t>
      </w:r>
      <w:r w:rsidRPr="003E258D">
        <w:rPr>
          <w:rFonts w:asciiTheme="minorEastAsia" w:eastAsiaTheme="minorEastAsia" w:hAnsiTheme="minorEastAsia" w:cs="Calibri"/>
          <w:color w:val="000000" w:themeColor="text1"/>
          <w:sz w:val="24"/>
          <w:szCs w:val="24"/>
          <w:lang w:eastAsia="zh-CN"/>
        </w:rPr>
        <w:t>TCP</w:t>
      </w:r>
      <w:r w:rsidRPr="003E258D">
        <w:rPr>
          <w:rFonts w:asciiTheme="minorEastAsia" w:eastAsiaTheme="minorEastAsia" w:hAnsiTheme="minorEastAsia" w:cs="Calibri" w:hint="eastAsia"/>
          <w:color w:val="000000" w:themeColor="text1"/>
          <w:sz w:val="24"/>
          <w:szCs w:val="24"/>
          <w:lang w:eastAsia="zh-CN"/>
        </w:rPr>
        <w:t>三次握手建立的时间进行检查，如果在</w:t>
      </w:r>
      <w:r w:rsidRPr="003E258D">
        <w:rPr>
          <w:rFonts w:asciiTheme="minorEastAsia" w:eastAsiaTheme="minorEastAsia" w:hAnsiTheme="minorEastAsia" w:cs="Calibri"/>
          <w:color w:val="000000" w:themeColor="text1"/>
          <w:sz w:val="24"/>
          <w:szCs w:val="24"/>
          <w:lang w:eastAsia="zh-CN"/>
        </w:rPr>
        <w:t>1</w:t>
      </w:r>
      <w:r w:rsidRPr="003E258D">
        <w:rPr>
          <w:rFonts w:asciiTheme="minorEastAsia" w:eastAsiaTheme="minorEastAsia" w:hAnsiTheme="minorEastAsia" w:cs="Calibri" w:hint="eastAsia"/>
          <w:color w:val="000000" w:themeColor="text1"/>
          <w:sz w:val="24"/>
          <w:szCs w:val="24"/>
          <w:lang w:eastAsia="zh-CN"/>
        </w:rPr>
        <w:t>分钟内未完成三次握手，则断掉该连接；</w:t>
      </w:r>
    </w:p>
    <w:p w14:paraId="1A1C1915"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为保证总部</w:t>
      </w:r>
      <w:r w:rsidRPr="003E258D">
        <w:rPr>
          <w:rFonts w:asciiTheme="minorEastAsia" w:eastAsiaTheme="minorEastAsia" w:hAnsiTheme="minorEastAsia" w:cs="Calibri"/>
          <w:color w:val="000000" w:themeColor="text1"/>
          <w:sz w:val="24"/>
          <w:szCs w:val="24"/>
          <w:lang w:eastAsia="zh-CN"/>
        </w:rPr>
        <w:t>Internet</w:t>
      </w:r>
      <w:r w:rsidRPr="003E258D">
        <w:rPr>
          <w:rFonts w:asciiTheme="minorEastAsia" w:eastAsiaTheme="minorEastAsia" w:hAnsiTheme="minorEastAsia" w:cs="Calibri" w:hint="eastAsia"/>
          <w:color w:val="000000" w:themeColor="text1"/>
          <w:sz w:val="24"/>
          <w:szCs w:val="24"/>
          <w:lang w:eastAsia="zh-CN"/>
        </w:rPr>
        <w:t>出口线路，在</w:t>
      </w:r>
      <w:r w:rsidRPr="003E258D">
        <w:rPr>
          <w:rFonts w:asciiTheme="minorEastAsia" w:eastAsiaTheme="minorEastAsia" w:hAnsiTheme="minorEastAsia" w:cs="Calibri"/>
          <w:color w:val="000000" w:themeColor="text1"/>
          <w:sz w:val="24"/>
          <w:szCs w:val="24"/>
          <w:lang w:eastAsia="zh-CN"/>
        </w:rPr>
        <w:t>FW</w:t>
      </w:r>
      <w:r w:rsidRPr="003E258D">
        <w:rPr>
          <w:rFonts w:asciiTheme="minorEastAsia" w:eastAsiaTheme="minorEastAsia" w:hAnsiTheme="minorEastAsia" w:cs="Calibri" w:hint="eastAsia"/>
          <w:color w:val="000000" w:themeColor="text1"/>
          <w:sz w:val="24"/>
          <w:szCs w:val="24"/>
          <w:lang w:eastAsia="zh-CN"/>
        </w:rPr>
        <w:t>上使用相关技术，通过</w:t>
      </w:r>
      <w:r w:rsidRPr="003E258D">
        <w:rPr>
          <w:rFonts w:asciiTheme="minorEastAsia" w:eastAsiaTheme="minorEastAsia" w:hAnsiTheme="minorEastAsia" w:cs="Calibri"/>
          <w:color w:val="000000" w:themeColor="text1"/>
          <w:sz w:val="24"/>
          <w:szCs w:val="24"/>
          <w:lang w:eastAsia="zh-CN"/>
        </w:rPr>
        <w:t>ping</w:t>
      </w:r>
      <w:r w:rsidRPr="003E258D">
        <w:rPr>
          <w:rFonts w:asciiTheme="minorEastAsia" w:eastAsiaTheme="minorEastAsia" w:hAnsiTheme="minorEastAsia" w:cs="Calibri" w:hint="eastAsia"/>
          <w:color w:val="000000" w:themeColor="text1"/>
          <w:sz w:val="24"/>
          <w:szCs w:val="24"/>
          <w:lang w:eastAsia="zh-CN"/>
        </w:rPr>
        <w:t>监控外网网关地址，监控对象名称为</w:t>
      </w:r>
      <w:r w:rsidRPr="003E258D">
        <w:rPr>
          <w:rFonts w:asciiTheme="minorEastAsia" w:eastAsiaTheme="minorEastAsia" w:hAnsiTheme="minorEastAsia" w:cs="Calibri"/>
          <w:color w:val="000000" w:themeColor="text1"/>
          <w:sz w:val="24"/>
          <w:szCs w:val="24"/>
          <w:lang w:eastAsia="zh-CN"/>
        </w:rPr>
        <w:t>Track</w:t>
      </w:r>
      <w:r w:rsidRPr="003E258D">
        <w:rPr>
          <w:rFonts w:asciiTheme="minorEastAsia" w:eastAsiaTheme="minorEastAsia" w:hAnsiTheme="minorEastAsia" w:cs="Calibri" w:hint="eastAsia"/>
          <w:color w:val="000000" w:themeColor="text1"/>
          <w:sz w:val="24"/>
          <w:szCs w:val="24"/>
          <w:lang w:eastAsia="zh-CN"/>
        </w:rPr>
        <w:t>，每隔</w:t>
      </w:r>
      <w:r w:rsidRPr="003E258D">
        <w:rPr>
          <w:rFonts w:asciiTheme="minorEastAsia" w:eastAsiaTheme="minorEastAsia" w:hAnsiTheme="minorEastAsia" w:cs="Calibri"/>
          <w:color w:val="000000" w:themeColor="text1"/>
          <w:sz w:val="24"/>
          <w:szCs w:val="24"/>
          <w:lang w:eastAsia="zh-CN"/>
        </w:rPr>
        <w:t>5S</w:t>
      </w:r>
      <w:r w:rsidRPr="003E258D">
        <w:rPr>
          <w:rFonts w:asciiTheme="minorEastAsia" w:eastAsiaTheme="minorEastAsia" w:hAnsiTheme="minorEastAsia" w:cs="Calibri" w:hint="eastAsia"/>
          <w:color w:val="000000" w:themeColor="text1"/>
          <w:sz w:val="24"/>
          <w:szCs w:val="24"/>
          <w:lang w:eastAsia="zh-CN"/>
        </w:rPr>
        <w:t>发送探测报文，连续</w:t>
      </w:r>
      <w:r w:rsidRPr="003E258D">
        <w:rPr>
          <w:rFonts w:asciiTheme="minorEastAsia" w:eastAsiaTheme="minorEastAsia" w:hAnsiTheme="minorEastAsia" w:cs="Calibri"/>
          <w:color w:val="000000" w:themeColor="text1"/>
          <w:sz w:val="24"/>
          <w:szCs w:val="24"/>
          <w:lang w:eastAsia="zh-CN"/>
        </w:rPr>
        <w:t>10</w:t>
      </w:r>
      <w:r w:rsidRPr="003E258D">
        <w:rPr>
          <w:rFonts w:asciiTheme="minorEastAsia" w:eastAsiaTheme="minorEastAsia" w:hAnsiTheme="minorEastAsia" w:cs="Calibri" w:hint="eastAsia"/>
          <w:color w:val="000000" w:themeColor="text1"/>
          <w:sz w:val="24"/>
          <w:szCs w:val="24"/>
          <w:lang w:eastAsia="zh-CN"/>
        </w:rPr>
        <w:t>次收不到监测报文，就认为线路故障，直接关闭外网接口。</w:t>
      </w:r>
      <w:r w:rsidRPr="003E258D">
        <w:rPr>
          <w:rFonts w:asciiTheme="minorEastAsia" w:eastAsiaTheme="minorEastAsia" w:hAnsiTheme="minorEastAsia" w:cs="Calibri"/>
          <w:color w:val="000000" w:themeColor="text1"/>
          <w:sz w:val="24"/>
          <w:szCs w:val="24"/>
        </w:rPr>
        <w:t>FW</w:t>
      </w:r>
      <w:r w:rsidRPr="003E258D">
        <w:rPr>
          <w:rFonts w:asciiTheme="minorEastAsia" w:eastAsiaTheme="minorEastAsia" w:hAnsiTheme="minorEastAsia" w:cs="Calibri" w:hint="eastAsia"/>
          <w:color w:val="000000" w:themeColor="text1"/>
          <w:sz w:val="24"/>
          <w:szCs w:val="24"/>
        </w:rPr>
        <w:t>要求内网每个</w:t>
      </w:r>
      <w:r w:rsidRPr="003E258D">
        <w:rPr>
          <w:rFonts w:asciiTheme="minorEastAsia" w:eastAsiaTheme="minorEastAsia" w:hAnsiTheme="minorEastAsia" w:cs="Calibri"/>
          <w:color w:val="000000" w:themeColor="text1"/>
          <w:sz w:val="24"/>
          <w:szCs w:val="24"/>
        </w:rPr>
        <w:t>IP</w:t>
      </w:r>
      <w:r w:rsidRPr="003E258D">
        <w:rPr>
          <w:rFonts w:asciiTheme="minorEastAsia" w:eastAsiaTheme="minorEastAsia" w:hAnsiTheme="minorEastAsia" w:cs="Calibri" w:hint="eastAsia"/>
          <w:color w:val="000000" w:themeColor="text1"/>
          <w:sz w:val="24"/>
          <w:szCs w:val="24"/>
        </w:rPr>
        <w:t>限制会话数量为</w:t>
      </w:r>
      <w:r w:rsidRPr="003E258D">
        <w:rPr>
          <w:rFonts w:asciiTheme="minorEastAsia" w:eastAsiaTheme="minorEastAsia" w:hAnsiTheme="minorEastAsia" w:cs="Calibri"/>
          <w:color w:val="000000" w:themeColor="text1"/>
          <w:sz w:val="24"/>
          <w:szCs w:val="24"/>
        </w:rPr>
        <w:t>300</w:t>
      </w:r>
      <w:r w:rsidRPr="003E258D">
        <w:rPr>
          <w:rFonts w:asciiTheme="minorEastAsia" w:eastAsiaTheme="minorEastAsia" w:hAnsiTheme="minorEastAsia" w:cs="Calibri" w:hint="eastAsia"/>
          <w:color w:val="000000" w:themeColor="text1"/>
          <w:sz w:val="24"/>
          <w:szCs w:val="24"/>
        </w:rPr>
        <w:t>；</w:t>
      </w:r>
    </w:p>
    <w:p w14:paraId="42FB0628"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Internet端有一分支结构路由器，需要在总部防火墙FW上完成以下预配，保证总部与分支机构的安全连接：</w:t>
      </w:r>
    </w:p>
    <w:p w14:paraId="332809F8" w14:textId="77777777" w:rsidR="00894D2B" w:rsidRPr="003E258D" w:rsidRDefault="00894D2B" w:rsidP="007F0EA2">
      <w:pPr>
        <w:widowControl/>
        <w:adjustRightInd w:val="0"/>
        <w:spacing w:line="360" w:lineRule="auto"/>
        <w:ind w:leftChars="202" w:left="444"/>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防火墙FW与Internet端路由器202.5.17.2建立GRE隧道，并使用IPSec保护GRE隧道，保证分支结构中2.2.2.2与总部VLAN40安全通信。</w:t>
      </w:r>
    </w:p>
    <w:p w14:paraId="221335FA" w14:textId="77777777" w:rsidR="00894D2B" w:rsidRPr="003E258D" w:rsidRDefault="00894D2B" w:rsidP="007F0EA2">
      <w:pPr>
        <w:widowControl/>
        <w:adjustRightInd w:val="0"/>
        <w:spacing w:line="360" w:lineRule="auto"/>
        <w:ind w:firstLineChars="152" w:firstLine="365"/>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第一阶段  采用pre-share认证 加密算法:3DES；</w:t>
      </w:r>
    </w:p>
    <w:p w14:paraId="560A8B37" w14:textId="77777777" w:rsidR="00894D2B" w:rsidRPr="003E258D" w:rsidRDefault="00894D2B" w:rsidP="007F0EA2">
      <w:pPr>
        <w:widowControl/>
        <w:adjustRightInd w:val="0"/>
        <w:spacing w:line="360" w:lineRule="auto"/>
        <w:ind w:leftChars="202" w:left="444"/>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第二阶段  采用ESP协议， 加密算法:3DES，预设共享秘钥: skills01</w:t>
      </w:r>
    </w:p>
    <w:p w14:paraId="6D8B9D30" w14:textId="77777777" w:rsidR="00894D2B" w:rsidRPr="003E258D" w:rsidRDefault="00894D2B" w:rsidP="007F0EA2">
      <w:pPr>
        <w:widowControl/>
        <w:numPr>
          <w:ilvl w:val="0"/>
          <w:numId w:val="4"/>
        </w:numPr>
        <w:autoSpaceDE/>
        <w:autoSpaceDN/>
        <w:adjustRightInd w:val="0"/>
        <w:spacing w:line="360" w:lineRule="auto"/>
        <w:ind w:left="365" w:hangingChars="152" w:hanging="365"/>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已知原AP管理地址为10.81.0.0/15，为了避免地址浪费请重新规划和配置IP地址段，要求如下：</w:t>
      </w:r>
    </w:p>
    <w:p w14:paraId="201A1CF8" w14:textId="77777777" w:rsidR="00894D2B" w:rsidRPr="003E258D" w:rsidRDefault="00894D2B" w:rsidP="007F0EA2">
      <w:pPr>
        <w:pStyle w:val="ae"/>
        <w:widowControl/>
        <w:numPr>
          <w:ilvl w:val="0"/>
          <w:numId w:val="6"/>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使用原AP所在网络进行地址划分；</w:t>
      </w:r>
    </w:p>
    <w:p w14:paraId="24D62A8A" w14:textId="77777777" w:rsidR="00894D2B" w:rsidRPr="003E258D" w:rsidRDefault="00894D2B" w:rsidP="007F0EA2">
      <w:pPr>
        <w:pStyle w:val="ae"/>
        <w:widowControl/>
        <w:numPr>
          <w:ilvl w:val="0"/>
          <w:numId w:val="6"/>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现无线用户VLAN 10中需要127个终端，无线用户VLAN 20需要50个终端；</w:t>
      </w:r>
    </w:p>
    <w:p w14:paraId="472ABECF" w14:textId="77777777" w:rsidR="00894D2B" w:rsidRPr="003E258D" w:rsidRDefault="00894D2B" w:rsidP="007F0EA2">
      <w:pPr>
        <w:pStyle w:val="ae"/>
        <w:widowControl/>
        <w:numPr>
          <w:ilvl w:val="0"/>
          <w:numId w:val="6"/>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WS上配置DHCP，管理VLAN为VLAN101,为AP下发管理地址，网段中第一个可用地址为AP管理地址，最后一个可用地址为WS管理地址，保证完成AP二层注册；为无线用户VLAN10,20下发IP地址，最后一个可用地址为网关；</w:t>
      </w:r>
      <w:r w:rsidRPr="003E258D">
        <w:rPr>
          <w:rFonts w:asciiTheme="minorEastAsia" w:eastAsiaTheme="minorEastAsia" w:hAnsiTheme="minorEastAsia" w:cs="Calibri"/>
          <w:color w:val="000000" w:themeColor="text1"/>
          <w:sz w:val="24"/>
          <w:szCs w:val="24"/>
          <w:lang w:eastAsia="zh-CN"/>
        </w:rPr>
        <w:t xml:space="preserve"> </w:t>
      </w:r>
    </w:p>
    <w:p w14:paraId="4DE6DA66"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sz w:val="24"/>
          <w:szCs w:val="24"/>
        </w:rPr>
      </w:pPr>
      <w:r w:rsidRPr="003E258D">
        <w:rPr>
          <w:rFonts w:asciiTheme="minorEastAsia" w:eastAsiaTheme="minorEastAsia" w:hAnsiTheme="minorEastAsia" w:cs="Calibri" w:hint="eastAsia"/>
          <w:color w:val="000000" w:themeColor="text1"/>
          <w:sz w:val="24"/>
          <w:szCs w:val="24"/>
        </w:rPr>
        <w:t>在NETWORK下</w:t>
      </w:r>
      <w:r w:rsidRPr="003E258D">
        <w:rPr>
          <w:rFonts w:asciiTheme="minorEastAsia" w:eastAsiaTheme="minorEastAsia" w:hAnsiTheme="minorEastAsia" w:cs="Calibri" w:hint="eastAsia"/>
          <w:sz w:val="24"/>
          <w:szCs w:val="24"/>
        </w:rPr>
        <w:t>配置SSID，需求如下：</w:t>
      </w:r>
    </w:p>
    <w:p w14:paraId="2C5554AC" w14:textId="77777777" w:rsidR="00894D2B" w:rsidRPr="003E258D" w:rsidRDefault="00894D2B" w:rsidP="007F0EA2">
      <w:pPr>
        <w:pStyle w:val="ae"/>
        <w:widowControl/>
        <w:numPr>
          <w:ilvl w:val="0"/>
          <w:numId w:val="7"/>
        </w:numPr>
        <w:autoSpaceDE/>
        <w:autoSpaceDN/>
        <w:adjustRightInd w:val="0"/>
        <w:spacing w:before="0" w:line="360" w:lineRule="auto"/>
        <w:textAlignment w:val="center"/>
        <w:rPr>
          <w:rFonts w:asciiTheme="minorEastAsia" w:eastAsiaTheme="minorEastAsia" w:hAnsiTheme="minorEastAsia" w:cs="Calibri"/>
          <w:sz w:val="24"/>
          <w:szCs w:val="24"/>
        </w:rPr>
      </w:pPr>
      <w:r w:rsidRPr="003E258D">
        <w:rPr>
          <w:rFonts w:asciiTheme="minorEastAsia" w:eastAsiaTheme="minorEastAsia" w:hAnsiTheme="minorEastAsia" w:cs="Calibri" w:hint="eastAsia"/>
          <w:color w:val="000000" w:themeColor="text1"/>
          <w:sz w:val="24"/>
          <w:szCs w:val="24"/>
        </w:rPr>
        <w:t>NETWORK 1下设置SSID 2022skills-2.4G，VLAN10，加密模式为wpa-personal,其口令为skills01</w:t>
      </w:r>
      <w:r w:rsidRPr="003E258D">
        <w:rPr>
          <w:rFonts w:asciiTheme="minorEastAsia" w:eastAsiaTheme="minorEastAsia" w:hAnsiTheme="minorEastAsia" w:cs="Calibri" w:hint="eastAsia"/>
          <w:sz w:val="24"/>
          <w:szCs w:val="24"/>
        </w:rPr>
        <w:t>；</w:t>
      </w:r>
    </w:p>
    <w:p w14:paraId="609E0740" w14:textId="77777777" w:rsidR="00894D2B" w:rsidRPr="003E258D" w:rsidRDefault="00894D2B" w:rsidP="007F0EA2">
      <w:pPr>
        <w:pStyle w:val="ae"/>
        <w:widowControl/>
        <w:numPr>
          <w:ilvl w:val="0"/>
          <w:numId w:val="7"/>
        </w:numPr>
        <w:autoSpaceDE/>
        <w:autoSpaceDN/>
        <w:adjustRightInd w:val="0"/>
        <w:spacing w:before="0" w:line="360" w:lineRule="auto"/>
        <w:textAlignment w:val="center"/>
        <w:rPr>
          <w:rFonts w:asciiTheme="minorEastAsia" w:eastAsiaTheme="minorEastAsia" w:hAnsiTheme="minorEastAsia" w:cs="Calibri"/>
          <w:sz w:val="24"/>
          <w:szCs w:val="24"/>
        </w:rPr>
      </w:pPr>
      <w:r w:rsidRPr="003E258D">
        <w:rPr>
          <w:rFonts w:asciiTheme="minorEastAsia" w:eastAsiaTheme="minorEastAsia" w:hAnsiTheme="minorEastAsia" w:cs="Calibri" w:hint="eastAsia"/>
          <w:color w:val="000000" w:themeColor="text1"/>
          <w:sz w:val="24"/>
          <w:szCs w:val="24"/>
        </w:rPr>
        <w:t>NETWORK 20下</w:t>
      </w:r>
      <w:r w:rsidRPr="003E258D">
        <w:rPr>
          <w:rFonts w:asciiTheme="minorEastAsia" w:eastAsiaTheme="minorEastAsia" w:hAnsiTheme="minorEastAsia" w:cs="Calibri" w:hint="eastAsia"/>
          <w:sz w:val="24"/>
          <w:szCs w:val="24"/>
        </w:rPr>
        <w:t xml:space="preserve">设置SSID </w:t>
      </w:r>
      <w:r w:rsidRPr="003E258D">
        <w:rPr>
          <w:rFonts w:asciiTheme="minorEastAsia" w:eastAsiaTheme="minorEastAsia" w:hAnsiTheme="minorEastAsia" w:cs="Calibri" w:hint="eastAsia"/>
          <w:color w:val="000000" w:themeColor="text1"/>
          <w:sz w:val="24"/>
          <w:szCs w:val="24"/>
        </w:rPr>
        <w:t>2022skills</w:t>
      </w:r>
      <w:r w:rsidRPr="003E258D">
        <w:rPr>
          <w:rFonts w:asciiTheme="minorEastAsia" w:eastAsiaTheme="minorEastAsia" w:hAnsiTheme="minorEastAsia" w:cs="Calibri" w:hint="eastAsia"/>
          <w:sz w:val="24"/>
          <w:szCs w:val="24"/>
        </w:rPr>
        <w:t>-5G，VLAN20不进行认证加密,做相应配置隐藏该SSID,</w:t>
      </w:r>
      <w:r w:rsidRPr="003E258D">
        <w:rPr>
          <w:rFonts w:asciiTheme="minorEastAsia" w:eastAsiaTheme="minorEastAsia" w:hAnsiTheme="minorEastAsia" w:hint="eastAsia"/>
          <w:color w:val="000000" w:themeColor="text1"/>
          <w:sz w:val="24"/>
          <w:szCs w:val="24"/>
        </w:rPr>
        <w:t xml:space="preserve"> </w:t>
      </w:r>
      <w:r w:rsidRPr="003E258D">
        <w:rPr>
          <w:rFonts w:asciiTheme="minorEastAsia" w:eastAsiaTheme="minorEastAsia" w:hAnsiTheme="minorEastAsia" w:cs="Calibri" w:hint="eastAsia"/>
          <w:sz w:val="24"/>
          <w:szCs w:val="24"/>
        </w:rPr>
        <w:t>只使用倒数第一个可用</w:t>
      </w:r>
      <w:r w:rsidRPr="003E258D">
        <w:rPr>
          <w:rFonts w:asciiTheme="minorEastAsia" w:eastAsiaTheme="minorEastAsia" w:hAnsiTheme="minorEastAsia" w:cs="Calibri"/>
          <w:sz w:val="24"/>
          <w:szCs w:val="24"/>
        </w:rPr>
        <w:t>VAP</w:t>
      </w:r>
      <w:r w:rsidRPr="003E258D">
        <w:rPr>
          <w:rFonts w:asciiTheme="minorEastAsia" w:eastAsiaTheme="minorEastAsia" w:hAnsiTheme="minorEastAsia" w:cs="Calibri" w:hint="eastAsia"/>
          <w:sz w:val="24"/>
          <w:szCs w:val="24"/>
        </w:rPr>
        <w:t>发送</w:t>
      </w:r>
      <w:r w:rsidRPr="003E258D">
        <w:rPr>
          <w:rFonts w:asciiTheme="minorEastAsia" w:eastAsiaTheme="minorEastAsia" w:hAnsiTheme="minorEastAsia" w:cs="Calibri"/>
          <w:sz w:val="24"/>
          <w:szCs w:val="24"/>
        </w:rPr>
        <w:t>5.0G</w:t>
      </w:r>
      <w:r w:rsidRPr="003E258D">
        <w:rPr>
          <w:rFonts w:asciiTheme="minorEastAsia" w:eastAsiaTheme="minorEastAsia" w:hAnsiTheme="minorEastAsia" w:cs="Calibri" w:hint="eastAsia"/>
          <w:sz w:val="24"/>
          <w:szCs w:val="24"/>
        </w:rPr>
        <w:t xml:space="preserve">信号； </w:t>
      </w:r>
    </w:p>
    <w:p w14:paraId="29890801"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配置一个</w:t>
      </w:r>
      <w:r w:rsidRPr="003E258D">
        <w:rPr>
          <w:rFonts w:asciiTheme="minorEastAsia" w:eastAsiaTheme="minorEastAsia" w:hAnsiTheme="minorEastAsia" w:cs="Calibri"/>
          <w:color w:val="000000" w:themeColor="text1"/>
          <w:sz w:val="24"/>
          <w:szCs w:val="24"/>
        </w:rPr>
        <w:t xml:space="preserve">SSID </w:t>
      </w:r>
      <w:r w:rsidRPr="003E258D">
        <w:rPr>
          <w:rFonts w:asciiTheme="minorEastAsia" w:eastAsiaTheme="minorEastAsia" w:hAnsiTheme="minorEastAsia" w:cs="Calibri" w:hint="eastAsia"/>
          <w:color w:val="000000" w:themeColor="text1"/>
          <w:sz w:val="24"/>
          <w:szCs w:val="24"/>
        </w:rPr>
        <w:t>2022skills</w:t>
      </w:r>
      <w:r w:rsidRPr="003E258D">
        <w:rPr>
          <w:rFonts w:asciiTheme="minorEastAsia" w:eastAsiaTheme="minorEastAsia" w:hAnsiTheme="minorEastAsia" w:cs="Calibri"/>
          <w:color w:val="000000" w:themeColor="text1"/>
          <w:sz w:val="24"/>
          <w:szCs w:val="24"/>
        </w:rPr>
        <w:t>_IPv6</w:t>
      </w:r>
      <w:r w:rsidRPr="003E258D">
        <w:rPr>
          <w:rFonts w:asciiTheme="minorEastAsia" w:eastAsiaTheme="minorEastAsia" w:hAnsiTheme="minorEastAsia" w:cs="Calibri" w:hint="eastAsia"/>
          <w:color w:val="000000" w:themeColor="text1"/>
          <w:sz w:val="24"/>
          <w:szCs w:val="24"/>
        </w:rPr>
        <w:t>，属于</w:t>
      </w:r>
      <w:r w:rsidRPr="003E258D">
        <w:rPr>
          <w:rFonts w:asciiTheme="minorEastAsia" w:eastAsiaTheme="minorEastAsia" w:hAnsiTheme="minorEastAsia" w:cs="Calibri"/>
          <w:color w:val="000000" w:themeColor="text1"/>
          <w:sz w:val="24"/>
          <w:szCs w:val="24"/>
        </w:rPr>
        <w:t>VLAN</w:t>
      </w:r>
      <w:r w:rsidRPr="003E258D">
        <w:rPr>
          <w:rFonts w:asciiTheme="minorEastAsia" w:eastAsiaTheme="minorEastAsia" w:hAnsiTheme="minorEastAsia" w:cs="Calibri" w:hint="eastAsia"/>
          <w:color w:val="000000" w:themeColor="text1"/>
          <w:sz w:val="24"/>
          <w:szCs w:val="24"/>
        </w:rPr>
        <w:t>21用于IPv6无线测试，用户接入无线网络时需要采用基于</w:t>
      </w:r>
      <w:r w:rsidRPr="003E258D">
        <w:rPr>
          <w:rFonts w:asciiTheme="minorEastAsia" w:eastAsiaTheme="minorEastAsia" w:hAnsiTheme="minorEastAsia" w:cs="Calibri"/>
          <w:color w:val="000000" w:themeColor="text1"/>
          <w:sz w:val="24"/>
          <w:szCs w:val="24"/>
        </w:rPr>
        <w:t>WPA-personal</w:t>
      </w:r>
      <w:r w:rsidRPr="003E258D">
        <w:rPr>
          <w:rFonts w:asciiTheme="minorEastAsia" w:eastAsiaTheme="minorEastAsia" w:hAnsiTheme="minorEastAsia" w:cs="Calibri" w:hint="eastAsia"/>
          <w:color w:val="000000" w:themeColor="text1"/>
          <w:sz w:val="24"/>
          <w:szCs w:val="24"/>
        </w:rPr>
        <w:t>加密方式，其口令为“skills01”，该网络中的用户从WS</w:t>
      </w:r>
      <w:r w:rsidRPr="003E258D">
        <w:rPr>
          <w:rFonts w:asciiTheme="minorEastAsia" w:eastAsiaTheme="minorEastAsia" w:hAnsiTheme="minorEastAsia" w:cs="Calibri"/>
          <w:color w:val="000000" w:themeColor="text1"/>
          <w:sz w:val="24"/>
          <w:szCs w:val="24"/>
        </w:rPr>
        <w:t xml:space="preserve"> DHCP</w:t>
      </w:r>
      <w:r w:rsidRPr="003E258D">
        <w:rPr>
          <w:rFonts w:asciiTheme="minorEastAsia" w:eastAsiaTheme="minorEastAsia" w:hAnsiTheme="minorEastAsia" w:cs="Calibri" w:hint="eastAsia"/>
          <w:color w:val="000000" w:themeColor="text1"/>
          <w:sz w:val="24"/>
          <w:szCs w:val="24"/>
        </w:rPr>
        <w:t>获取</w:t>
      </w:r>
      <w:r w:rsidRPr="003E258D">
        <w:rPr>
          <w:rFonts w:asciiTheme="minorEastAsia" w:eastAsiaTheme="minorEastAsia" w:hAnsiTheme="minorEastAsia" w:cs="Calibri"/>
          <w:color w:val="000000" w:themeColor="text1"/>
          <w:sz w:val="24"/>
          <w:szCs w:val="24"/>
        </w:rPr>
        <w:t>IPv6</w:t>
      </w:r>
      <w:r w:rsidRPr="003E258D">
        <w:rPr>
          <w:rFonts w:asciiTheme="minorEastAsia" w:eastAsiaTheme="minorEastAsia" w:hAnsiTheme="minorEastAsia" w:cs="Calibri" w:hint="eastAsia"/>
          <w:color w:val="000000" w:themeColor="text1"/>
          <w:sz w:val="24"/>
          <w:szCs w:val="24"/>
        </w:rPr>
        <w:t>地址，地址范围为：</w:t>
      </w:r>
      <w:r w:rsidRPr="003E258D">
        <w:rPr>
          <w:rFonts w:asciiTheme="minorEastAsia" w:eastAsiaTheme="minorEastAsia" w:hAnsiTheme="minorEastAsia" w:cs="Calibri"/>
          <w:color w:val="000000" w:themeColor="text1"/>
          <w:sz w:val="24"/>
          <w:szCs w:val="24"/>
        </w:rPr>
        <w:t>2001:</w:t>
      </w:r>
      <w:r w:rsidRPr="003E258D">
        <w:rPr>
          <w:rFonts w:asciiTheme="minorEastAsia" w:eastAsiaTheme="minorEastAsia" w:hAnsiTheme="minorEastAsia" w:cs="Calibri" w:hint="eastAsia"/>
          <w:color w:val="000000" w:themeColor="text1"/>
          <w:sz w:val="24"/>
          <w:szCs w:val="24"/>
        </w:rPr>
        <w:t>10:81</w:t>
      </w:r>
      <w:r w:rsidRPr="003E258D">
        <w:rPr>
          <w:rFonts w:asciiTheme="minorEastAsia" w:eastAsiaTheme="minorEastAsia" w:hAnsiTheme="minorEastAsia" w:cs="Calibri"/>
          <w:color w:val="000000" w:themeColor="text1"/>
          <w:sz w:val="24"/>
          <w:szCs w:val="24"/>
        </w:rPr>
        <w:t>::/</w:t>
      </w:r>
      <w:r w:rsidRPr="003E258D">
        <w:rPr>
          <w:rFonts w:asciiTheme="minorEastAsia" w:eastAsiaTheme="minorEastAsia" w:hAnsiTheme="minorEastAsia" w:cs="Calibri" w:hint="eastAsia"/>
          <w:color w:val="000000" w:themeColor="text1"/>
          <w:sz w:val="24"/>
          <w:szCs w:val="24"/>
        </w:rPr>
        <w:t>112;</w:t>
      </w:r>
    </w:p>
    <w:p w14:paraId="0904DB78"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lastRenderedPageBreak/>
        <w:t>NETWORK 1开启内置portal+本地认证的认证方式，账号为GUEST密码为123456,保障无线信息的覆盖性，无线</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的发射功率设置为</w:t>
      </w:r>
      <w:r w:rsidRPr="003E258D">
        <w:rPr>
          <w:rFonts w:asciiTheme="minorEastAsia" w:eastAsiaTheme="minorEastAsia" w:hAnsiTheme="minorEastAsia" w:cs="Calibri"/>
          <w:color w:val="000000" w:themeColor="text1"/>
          <w:sz w:val="24"/>
          <w:szCs w:val="24"/>
          <w:lang w:eastAsia="zh-CN"/>
        </w:rPr>
        <w:t>90%</w:t>
      </w:r>
      <w:r w:rsidRPr="003E258D">
        <w:rPr>
          <w:rFonts w:asciiTheme="minorEastAsia" w:eastAsiaTheme="minorEastAsia" w:hAnsiTheme="minorEastAsia" w:cs="Calibri" w:hint="eastAsia"/>
          <w:color w:val="000000" w:themeColor="text1"/>
          <w:sz w:val="24"/>
          <w:szCs w:val="24"/>
          <w:lang w:eastAsia="zh-CN"/>
        </w:rPr>
        <w:t>。</w:t>
      </w:r>
      <w:r w:rsidRPr="003E258D">
        <w:rPr>
          <w:rFonts w:asciiTheme="minorEastAsia" w:eastAsiaTheme="minorEastAsia" w:hAnsiTheme="minorEastAsia" w:cs="Calibri" w:hint="eastAsia"/>
          <w:color w:val="000000" w:themeColor="text1"/>
          <w:sz w:val="24"/>
          <w:szCs w:val="24"/>
        </w:rPr>
        <w:t>禁止</w:t>
      </w:r>
      <w:r w:rsidRPr="003E258D">
        <w:rPr>
          <w:rFonts w:asciiTheme="minorEastAsia" w:eastAsiaTheme="minorEastAsia" w:hAnsiTheme="minorEastAsia" w:cs="Calibri"/>
          <w:color w:val="000000" w:themeColor="text1"/>
          <w:sz w:val="24"/>
          <w:szCs w:val="24"/>
        </w:rPr>
        <w:t>MAC</w:t>
      </w:r>
      <w:r w:rsidRPr="003E258D">
        <w:rPr>
          <w:rFonts w:asciiTheme="minorEastAsia" w:eastAsiaTheme="minorEastAsia" w:hAnsiTheme="minorEastAsia" w:cs="Calibri" w:hint="eastAsia"/>
          <w:color w:val="000000" w:themeColor="text1"/>
          <w:sz w:val="24"/>
          <w:szCs w:val="24"/>
        </w:rPr>
        <w:t>地址为</w:t>
      </w:r>
      <w:r w:rsidRPr="003E258D">
        <w:rPr>
          <w:rFonts w:asciiTheme="minorEastAsia" w:eastAsiaTheme="minorEastAsia" w:hAnsiTheme="minorEastAsia" w:cs="Calibri"/>
          <w:color w:val="000000" w:themeColor="text1"/>
          <w:sz w:val="24"/>
          <w:szCs w:val="24"/>
        </w:rPr>
        <w:t>80-45-DD-77-CC-48</w:t>
      </w:r>
      <w:r w:rsidRPr="003E258D">
        <w:rPr>
          <w:rFonts w:asciiTheme="minorEastAsia" w:eastAsiaTheme="minorEastAsia" w:hAnsiTheme="minorEastAsia" w:cs="Calibri" w:hint="eastAsia"/>
          <w:color w:val="000000" w:themeColor="text1"/>
          <w:sz w:val="24"/>
          <w:szCs w:val="24"/>
        </w:rPr>
        <w:t>的无线终端连接;</w:t>
      </w:r>
    </w:p>
    <w:p w14:paraId="1A643A8D"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通过配置防止多</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和WS相连时过多的安全认证连接而消耗</w:t>
      </w:r>
      <w:r w:rsidRPr="003E258D">
        <w:rPr>
          <w:rFonts w:asciiTheme="minorEastAsia" w:eastAsiaTheme="minorEastAsia" w:hAnsiTheme="minorEastAsia" w:cs="Calibri"/>
          <w:color w:val="000000" w:themeColor="text1"/>
          <w:sz w:val="24"/>
          <w:szCs w:val="24"/>
          <w:lang w:eastAsia="zh-CN"/>
        </w:rPr>
        <w:t>CPU</w:t>
      </w:r>
      <w:r w:rsidRPr="003E258D">
        <w:rPr>
          <w:rFonts w:asciiTheme="minorEastAsia" w:eastAsiaTheme="minorEastAsia" w:hAnsiTheme="minorEastAsia" w:cs="Calibri" w:hint="eastAsia"/>
          <w:color w:val="000000" w:themeColor="text1"/>
          <w:sz w:val="24"/>
          <w:szCs w:val="24"/>
          <w:lang w:eastAsia="zh-CN"/>
        </w:rPr>
        <w:t>资源，检测到</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与WS在</w:t>
      </w:r>
      <w:r w:rsidRPr="003E258D">
        <w:rPr>
          <w:rFonts w:asciiTheme="minorEastAsia" w:eastAsiaTheme="minorEastAsia" w:hAnsiTheme="minorEastAsia" w:cs="Calibri"/>
          <w:color w:val="000000" w:themeColor="text1"/>
          <w:sz w:val="24"/>
          <w:szCs w:val="24"/>
          <w:lang w:eastAsia="zh-CN"/>
        </w:rPr>
        <w:t>10</w:t>
      </w:r>
      <w:r w:rsidRPr="003E258D">
        <w:rPr>
          <w:rFonts w:asciiTheme="minorEastAsia" w:eastAsiaTheme="minorEastAsia" w:hAnsiTheme="minorEastAsia" w:cs="Calibri" w:hint="eastAsia"/>
          <w:color w:val="000000" w:themeColor="text1"/>
          <w:sz w:val="24"/>
          <w:szCs w:val="24"/>
          <w:lang w:eastAsia="zh-CN"/>
        </w:rPr>
        <w:t>分钟内建立连接</w:t>
      </w:r>
      <w:r w:rsidRPr="003E258D">
        <w:rPr>
          <w:rFonts w:asciiTheme="minorEastAsia" w:eastAsiaTheme="minorEastAsia" w:hAnsiTheme="minorEastAsia" w:cs="Calibri"/>
          <w:color w:val="000000" w:themeColor="text1"/>
          <w:sz w:val="24"/>
          <w:szCs w:val="24"/>
          <w:lang w:eastAsia="zh-CN"/>
        </w:rPr>
        <w:t>5</w:t>
      </w:r>
      <w:r w:rsidRPr="003E258D">
        <w:rPr>
          <w:rFonts w:asciiTheme="minorEastAsia" w:eastAsiaTheme="minorEastAsia" w:hAnsiTheme="minorEastAsia" w:cs="Calibri" w:hint="eastAsia"/>
          <w:color w:val="000000" w:themeColor="text1"/>
          <w:sz w:val="24"/>
          <w:szCs w:val="24"/>
          <w:lang w:eastAsia="zh-CN"/>
        </w:rPr>
        <w:t>次就不再允许继续连接，两小时后恢复正常;</w:t>
      </w:r>
    </w:p>
    <w:p w14:paraId="1226F04B"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为方便合理使用带宽，要求针对SSID为“2022skills-2.4”下的用户进行带宽控制。对用户上行速率没有限制，但是针对下行速率要求用户的带宽为2Mbps，在最大带宽可以达到4Mbps;</w:t>
      </w:r>
    </w:p>
    <w:p w14:paraId="7ADD2224"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配置所有</w:t>
      </w:r>
      <w:r w:rsidRPr="003E258D">
        <w:rPr>
          <w:rFonts w:asciiTheme="minorEastAsia" w:eastAsiaTheme="minorEastAsia" w:hAnsiTheme="minorEastAsia" w:cs="Calibri"/>
          <w:color w:val="000000" w:themeColor="text1"/>
          <w:sz w:val="24"/>
          <w:szCs w:val="24"/>
          <w:lang w:eastAsia="zh-CN"/>
        </w:rPr>
        <w:t>Radio</w:t>
      </w:r>
      <w:r w:rsidRPr="003E258D">
        <w:rPr>
          <w:rFonts w:asciiTheme="minorEastAsia" w:eastAsiaTheme="minorEastAsia" w:hAnsiTheme="minorEastAsia" w:cs="Calibri" w:hint="eastAsia"/>
          <w:color w:val="000000" w:themeColor="text1"/>
          <w:sz w:val="24"/>
          <w:szCs w:val="24"/>
          <w:lang w:eastAsia="zh-CN"/>
        </w:rPr>
        <w:t>接口：</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在收到错误帧时，将不再发送</w:t>
      </w:r>
      <w:r w:rsidRPr="003E258D">
        <w:rPr>
          <w:rFonts w:asciiTheme="minorEastAsia" w:eastAsiaTheme="minorEastAsia" w:hAnsiTheme="minorEastAsia" w:cs="Calibri"/>
          <w:color w:val="000000" w:themeColor="text1"/>
          <w:sz w:val="24"/>
          <w:szCs w:val="24"/>
          <w:lang w:eastAsia="zh-CN"/>
        </w:rPr>
        <w:t>ACK</w:t>
      </w:r>
      <w:r w:rsidRPr="003E258D">
        <w:rPr>
          <w:rFonts w:asciiTheme="minorEastAsia" w:eastAsiaTheme="minorEastAsia" w:hAnsiTheme="minorEastAsia" w:cs="Calibri" w:hint="eastAsia"/>
          <w:color w:val="000000" w:themeColor="text1"/>
          <w:sz w:val="24"/>
          <w:szCs w:val="24"/>
          <w:lang w:eastAsia="zh-CN"/>
        </w:rPr>
        <w:t>帧；打开</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组播广播突发限制功能；开启</w:t>
      </w:r>
      <w:r w:rsidRPr="003E258D">
        <w:rPr>
          <w:rFonts w:asciiTheme="minorEastAsia" w:eastAsiaTheme="minorEastAsia" w:hAnsiTheme="minorEastAsia" w:cs="Calibri"/>
          <w:color w:val="000000" w:themeColor="text1"/>
          <w:sz w:val="24"/>
          <w:szCs w:val="24"/>
          <w:lang w:eastAsia="zh-CN"/>
        </w:rPr>
        <w:t>Radio</w:t>
      </w:r>
      <w:r w:rsidRPr="003E258D">
        <w:rPr>
          <w:rFonts w:asciiTheme="minorEastAsia" w:eastAsiaTheme="minorEastAsia" w:hAnsiTheme="minorEastAsia" w:cs="Calibri" w:hint="eastAsia"/>
          <w:color w:val="000000" w:themeColor="text1"/>
          <w:sz w:val="24"/>
          <w:szCs w:val="24"/>
          <w:lang w:eastAsia="zh-CN"/>
        </w:rPr>
        <w:t>的自动信道调整，每天上午</w:t>
      </w:r>
      <w:r w:rsidRPr="003E258D">
        <w:rPr>
          <w:rFonts w:asciiTheme="minorEastAsia" w:eastAsiaTheme="minorEastAsia" w:hAnsiTheme="minorEastAsia" w:cs="Calibri"/>
          <w:color w:val="000000" w:themeColor="text1"/>
          <w:sz w:val="24"/>
          <w:szCs w:val="24"/>
          <w:lang w:eastAsia="zh-CN"/>
        </w:rPr>
        <w:t>10:00</w:t>
      </w:r>
      <w:r w:rsidRPr="003E258D">
        <w:rPr>
          <w:rFonts w:asciiTheme="minorEastAsia" w:eastAsiaTheme="minorEastAsia" w:hAnsiTheme="minorEastAsia" w:cs="Calibri" w:hint="eastAsia"/>
          <w:color w:val="000000" w:themeColor="text1"/>
          <w:sz w:val="24"/>
          <w:szCs w:val="24"/>
          <w:lang w:eastAsia="zh-CN"/>
        </w:rPr>
        <w:t>触发信道调整功能;</w:t>
      </w:r>
    </w:p>
    <w:p w14:paraId="1073C86D"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配置所有无线接入用户相互隔离，</w:t>
      </w:r>
      <w:r w:rsidRPr="003E258D">
        <w:rPr>
          <w:rFonts w:asciiTheme="minorEastAsia" w:eastAsiaTheme="minorEastAsia" w:hAnsiTheme="minorEastAsia" w:cs="Calibri"/>
          <w:color w:val="000000" w:themeColor="text1"/>
          <w:sz w:val="24"/>
          <w:szCs w:val="24"/>
          <w:lang w:eastAsia="zh-CN"/>
        </w:rPr>
        <w:t>Network</w:t>
      </w:r>
      <w:r w:rsidRPr="003E258D">
        <w:rPr>
          <w:rFonts w:asciiTheme="minorEastAsia" w:eastAsiaTheme="minorEastAsia" w:hAnsiTheme="minorEastAsia" w:cs="Calibri" w:hint="eastAsia"/>
          <w:color w:val="000000" w:themeColor="text1"/>
          <w:sz w:val="24"/>
          <w:szCs w:val="24"/>
          <w:lang w:eastAsia="zh-CN"/>
        </w:rPr>
        <w:t>模式下限制每天早上</w:t>
      </w:r>
      <w:r w:rsidRPr="003E258D">
        <w:rPr>
          <w:rFonts w:asciiTheme="minorEastAsia" w:eastAsiaTheme="minorEastAsia" w:hAnsiTheme="minorEastAsia" w:cs="Calibri"/>
          <w:color w:val="000000" w:themeColor="text1"/>
          <w:sz w:val="24"/>
          <w:szCs w:val="24"/>
          <w:lang w:eastAsia="zh-CN"/>
        </w:rPr>
        <w:t>0</w:t>
      </w:r>
      <w:r w:rsidRPr="003E258D">
        <w:rPr>
          <w:rFonts w:asciiTheme="minorEastAsia" w:eastAsiaTheme="minorEastAsia" w:hAnsiTheme="minorEastAsia" w:cs="Calibri" w:hint="eastAsia"/>
          <w:color w:val="000000" w:themeColor="text1"/>
          <w:sz w:val="24"/>
          <w:szCs w:val="24"/>
          <w:lang w:eastAsia="zh-CN"/>
        </w:rPr>
        <w:t>点到</w:t>
      </w:r>
      <w:r w:rsidRPr="003E258D">
        <w:rPr>
          <w:rFonts w:asciiTheme="minorEastAsia" w:eastAsiaTheme="minorEastAsia" w:hAnsiTheme="minorEastAsia" w:cs="Calibri"/>
          <w:color w:val="000000" w:themeColor="text1"/>
          <w:sz w:val="24"/>
          <w:szCs w:val="24"/>
          <w:lang w:eastAsia="zh-CN"/>
        </w:rPr>
        <w:t>4</w:t>
      </w:r>
      <w:r w:rsidRPr="003E258D">
        <w:rPr>
          <w:rFonts w:asciiTheme="minorEastAsia" w:eastAsiaTheme="minorEastAsia" w:hAnsiTheme="minorEastAsia" w:cs="Calibri" w:hint="eastAsia"/>
          <w:color w:val="000000" w:themeColor="text1"/>
          <w:sz w:val="24"/>
          <w:szCs w:val="24"/>
          <w:lang w:eastAsia="zh-CN"/>
        </w:rPr>
        <w:t>点禁止终端接入，开启</w:t>
      </w:r>
      <w:r w:rsidRPr="003E258D">
        <w:rPr>
          <w:rFonts w:asciiTheme="minorEastAsia" w:eastAsiaTheme="minorEastAsia" w:hAnsiTheme="minorEastAsia" w:cs="Calibri"/>
          <w:color w:val="000000" w:themeColor="text1"/>
          <w:sz w:val="24"/>
          <w:szCs w:val="24"/>
          <w:lang w:eastAsia="zh-CN"/>
        </w:rPr>
        <w:t>ARP</w:t>
      </w:r>
      <w:r w:rsidRPr="003E258D">
        <w:rPr>
          <w:rFonts w:asciiTheme="minorEastAsia" w:eastAsiaTheme="minorEastAsia" w:hAnsiTheme="minorEastAsia" w:cs="Calibri" w:hint="eastAsia"/>
          <w:color w:val="000000" w:themeColor="text1"/>
          <w:sz w:val="24"/>
          <w:szCs w:val="24"/>
          <w:lang w:eastAsia="zh-CN"/>
        </w:rPr>
        <w:t>抑制功能；</w:t>
      </w:r>
      <w:r w:rsidRPr="003E258D">
        <w:rPr>
          <w:rFonts w:asciiTheme="minorEastAsia" w:eastAsiaTheme="minorEastAsia" w:hAnsiTheme="minorEastAsia" w:cs="Calibri"/>
          <w:color w:val="000000" w:themeColor="text1"/>
          <w:sz w:val="24"/>
          <w:szCs w:val="24"/>
          <w:lang w:eastAsia="zh-CN"/>
        </w:rPr>
        <w:t xml:space="preserve"> </w:t>
      </w:r>
    </w:p>
    <w:p w14:paraId="44DCAF20" w14:textId="77777777" w:rsidR="00894D2B" w:rsidRPr="003E258D" w:rsidRDefault="00894D2B" w:rsidP="007F0EA2">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配置当</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上线，如果WS中储存的</w:t>
      </w:r>
      <w:r w:rsidRPr="003E258D">
        <w:rPr>
          <w:rFonts w:asciiTheme="minorEastAsia" w:eastAsiaTheme="minorEastAsia" w:hAnsiTheme="minorEastAsia" w:cs="Calibri"/>
          <w:color w:val="000000" w:themeColor="text1"/>
          <w:sz w:val="24"/>
          <w:szCs w:val="24"/>
          <w:lang w:eastAsia="zh-CN"/>
        </w:rPr>
        <w:t>Image</w:t>
      </w:r>
      <w:r w:rsidRPr="003E258D">
        <w:rPr>
          <w:rFonts w:asciiTheme="minorEastAsia" w:eastAsiaTheme="minorEastAsia" w:hAnsiTheme="minorEastAsia" w:cs="Calibri" w:hint="eastAsia"/>
          <w:color w:val="000000" w:themeColor="text1"/>
          <w:sz w:val="24"/>
          <w:szCs w:val="24"/>
          <w:lang w:eastAsia="zh-CN"/>
        </w:rPr>
        <w:t>版本和</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的</w:t>
      </w:r>
      <w:r w:rsidRPr="003E258D">
        <w:rPr>
          <w:rFonts w:asciiTheme="minorEastAsia" w:eastAsiaTheme="minorEastAsia" w:hAnsiTheme="minorEastAsia" w:cs="Calibri"/>
          <w:color w:val="000000" w:themeColor="text1"/>
          <w:sz w:val="24"/>
          <w:szCs w:val="24"/>
          <w:lang w:eastAsia="zh-CN"/>
        </w:rPr>
        <w:t>Image</w:t>
      </w:r>
      <w:r w:rsidRPr="003E258D">
        <w:rPr>
          <w:rFonts w:asciiTheme="minorEastAsia" w:eastAsiaTheme="minorEastAsia" w:hAnsiTheme="minorEastAsia" w:cs="Calibri" w:hint="eastAsia"/>
          <w:color w:val="000000" w:themeColor="text1"/>
          <w:sz w:val="24"/>
          <w:szCs w:val="24"/>
          <w:lang w:eastAsia="zh-CN"/>
        </w:rPr>
        <w:t>版本号不同时，会触发</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自动升级；配置</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发送向无线终端表明</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存在的帧时间间隔为</w:t>
      </w:r>
      <w:r w:rsidRPr="003E258D">
        <w:rPr>
          <w:rFonts w:asciiTheme="minorEastAsia" w:eastAsiaTheme="minorEastAsia" w:hAnsiTheme="minorEastAsia" w:cs="Calibri"/>
          <w:color w:val="000000" w:themeColor="text1"/>
          <w:sz w:val="24"/>
          <w:szCs w:val="24"/>
          <w:lang w:eastAsia="zh-CN"/>
        </w:rPr>
        <w:t>1</w:t>
      </w:r>
      <w:r w:rsidRPr="003E258D">
        <w:rPr>
          <w:rFonts w:asciiTheme="minorEastAsia" w:eastAsiaTheme="minorEastAsia" w:hAnsiTheme="minorEastAsia" w:cs="Calibri" w:hint="eastAsia"/>
          <w:color w:val="000000" w:themeColor="text1"/>
          <w:sz w:val="24"/>
          <w:szCs w:val="24"/>
          <w:lang w:eastAsia="zh-CN"/>
        </w:rPr>
        <w:t>秒；配置</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失败状态超时时间及探测到的客户端状态超时时间都为</w:t>
      </w:r>
      <w:r w:rsidRPr="003E258D">
        <w:rPr>
          <w:rFonts w:asciiTheme="minorEastAsia" w:eastAsiaTheme="minorEastAsia" w:hAnsiTheme="minorEastAsia" w:cs="Calibri"/>
          <w:color w:val="000000" w:themeColor="text1"/>
          <w:sz w:val="24"/>
          <w:szCs w:val="24"/>
          <w:lang w:eastAsia="zh-CN"/>
        </w:rPr>
        <w:t>2</w:t>
      </w:r>
      <w:r w:rsidRPr="003E258D">
        <w:rPr>
          <w:rFonts w:asciiTheme="minorEastAsia" w:eastAsiaTheme="minorEastAsia" w:hAnsiTheme="minorEastAsia" w:cs="Calibri" w:hint="eastAsia"/>
          <w:color w:val="000000" w:themeColor="text1"/>
          <w:sz w:val="24"/>
          <w:szCs w:val="24"/>
          <w:lang w:eastAsia="zh-CN"/>
        </w:rPr>
        <w:t>小时;</w:t>
      </w:r>
    </w:p>
    <w:p w14:paraId="61373AEF"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在公司总部的BC上配置，设备部署方式为透明模式。增加非admin账户skills01，密码skills01，该账户仅用于用户查询设备的日志信息和统计信息；要求对内网访问Internet全部应用进行日志记录。</w:t>
      </w:r>
    </w:p>
    <w:p w14:paraId="1EDCDAA3"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为日志查询的时间准确性，要求在BC上配置N</w:t>
      </w:r>
      <w:r w:rsidRPr="003E258D">
        <w:rPr>
          <w:rFonts w:asciiTheme="minorEastAsia" w:eastAsiaTheme="minorEastAsia" w:hAnsiTheme="minorEastAsia" w:cs="Calibri"/>
          <w:color w:val="000000" w:themeColor="text1"/>
          <w:sz w:val="24"/>
          <w:szCs w:val="24"/>
          <w:lang w:eastAsia="zh-CN"/>
        </w:rPr>
        <w:t>TP</w:t>
      </w:r>
      <w:r w:rsidRPr="003E258D">
        <w:rPr>
          <w:rFonts w:asciiTheme="minorEastAsia" w:eastAsiaTheme="minorEastAsia" w:hAnsiTheme="minorEastAsia" w:cs="Calibri" w:hint="eastAsia"/>
          <w:color w:val="000000" w:themeColor="text1"/>
          <w:sz w:val="24"/>
          <w:szCs w:val="24"/>
          <w:lang w:eastAsia="zh-CN"/>
        </w:rPr>
        <w:t>服务，N</w:t>
      </w:r>
      <w:r w:rsidRPr="003E258D">
        <w:rPr>
          <w:rFonts w:asciiTheme="minorEastAsia" w:eastAsiaTheme="minorEastAsia" w:hAnsiTheme="minorEastAsia" w:cs="Calibri"/>
          <w:color w:val="000000" w:themeColor="text1"/>
          <w:sz w:val="24"/>
          <w:szCs w:val="24"/>
          <w:lang w:eastAsia="zh-CN"/>
        </w:rPr>
        <w:t>TP</w:t>
      </w:r>
      <w:r w:rsidRPr="003E258D">
        <w:rPr>
          <w:rFonts w:asciiTheme="minorEastAsia" w:eastAsiaTheme="minorEastAsia" w:hAnsiTheme="minorEastAsia" w:cs="Calibri" w:hint="eastAsia"/>
          <w:color w:val="000000" w:themeColor="text1"/>
          <w:sz w:val="24"/>
          <w:szCs w:val="24"/>
          <w:lang w:eastAsia="zh-CN"/>
        </w:rPr>
        <w:t>服务器设定为中国科学院国家授时中心(</w:t>
      </w:r>
      <w:r w:rsidRPr="003E258D">
        <w:rPr>
          <w:rFonts w:asciiTheme="minorEastAsia" w:eastAsiaTheme="minorEastAsia" w:hAnsiTheme="minorEastAsia" w:cs="Calibri"/>
          <w:color w:val="000000" w:themeColor="text1"/>
          <w:sz w:val="24"/>
          <w:szCs w:val="24"/>
          <w:lang w:eastAsia="zh-CN"/>
        </w:rPr>
        <w:t>ntp.ntsc.ac.cn)。</w:t>
      </w:r>
    </w:p>
    <w:p w14:paraId="19BC63B4"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公司总部的BC上配置，在工作日（每周一到周五上班）期间针对所有无线网段访问互联网进行审计，如果发现访问互联网的无线用户就断网20分钟，不限制其他用户在工作日（每周一到周五上班）期间访问互联网。</w:t>
      </w:r>
    </w:p>
    <w:p w14:paraId="6B49A49D"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BC 配置应用“即时聊天”，在周一至周五8：00-20：00监控内网中所有用户的Q</w:t>
      </w:r>
      <w:r w:rsidRPr="003E258D">
        <w:rPr>
          <w:rFonts w:asciiTheme="minorEastAsia" w:eastAsiaTheme="minorEastAsia" w:hAnsiTheme="minorEastAsia" w:cs="Calibri"/>
          <w:color w:val="000000" w:themeColor="text1"/>
          <w:sz w:val="24"/>
          <w:szCs w:val="24"/>
          <w:lang w:eastAsia="zh-CN"/>
        </w:rPr>
        <w:t>Q</w:t>
      </w:r>
      <w:r w:rsidRPr="003E258D">
        <w:rPr>
          <w:rFonts w:asciiTheme="minorEastAsia" w:eastAsiaTheme="minorEastAsia" w:hAnsiTheme="minorEastAsia" w:cs="Calibri" w:hint="eastAsia"/>
          <w:color w:val="000000" w:themeColor="text1"/>
          <w:sz w:val="24"/>
          <w:szCs w:val="24"/>
          <w:lang w:eastAsia="zh-CN"/>
        </w:rPr>
        <w:t>账号使用记录，并保存</w:t>
      </w:r>
      <w:r w:rsidRPr="003E258D">
        <w:rPr>
          <w:rFonts w:asciiTheme="minorEastAsia" w:eastAsiaTheme="minorEastAsia" w:hAnsiTheme="minorEastAsia" w:cs="Calibri"/>
          <w:color w:val="000000" w:themeColor="text1"/>
          <w:sz w:val="24"/>
          <w:szCs w:val="24"/>
          <w:lang w:eastAsia="zh-CN"/>
        </w:rPr>
        <w:t>QQ</w:t>
      </w:r>
      <w:r w:rsidRPr="003E258D">
        <w:rPr>
          <w:rFonts w:asciiTheme="minorEastAsia" w:eastAsiaTheme="minorEastAsia" w:hAnsiTheme="minorEastAsia" w:cs="Calibri" w:hint="eastAsia"/>
          <w:color w:val="000000" w:themeColor="text1"/>
          <w:sz w:val="24"/>
          <w:szCs w:val="24"/>
          <w:lang w:eastAsia="zh-CN"/>
        </w:rPr>
        <w:t>聊天记录数据包；</w:t>
      </w:r>
    </w:p>
    <w:p w14:paraId="033D0C08"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BC配置内容管理，对邮件内容包含“协议”、“投诉”字样的邮件，记录且邮件报警。</w:t>
      </w:r>
    </w:p>
    <w:p w14:paraId="58033F16"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BC</w:t>
      </w:r>
      <w:r w:rsidRPr="003E258D">
        <w:rPr>
          <w:rFonts w:asciiTheme="minorEastAsia" w:eastAsiaTheme="minorEastAsia" w:hAnsiTheme="minorEastAsia" w:cs="Calibri" w:hint="eastAsia"/>
          <w:color w:val="000000" w:themeColor="text1"/>
          <w:sz w:val="24"/>
          <w:szCs w:val="24"/>
        </w:rPr>
        <w:t>上配置报警邮箱，邮件服务器I</w:t>
      </w:r>
      <w:r w:rsidRPr="003E258D">
        <w:rPr>
          <w:rFonts w:asciiTheme="minorEastAsia" w:eastAsiaTheme="minorEastAsia" w:hAnsiTheme="minorEastAsia" w:cs="Calibri"/>
          <w:color w:val="000000" w:themeColor="text1"/>
          <w:sz w:val="24"/>
          <w:szCs w:val="24"/>
        </w:rPr>
        <w:t>P</w:t>
      </w:r>
      <w:r w:rsidRPr="003E258D">
        <w:rPr>
          <w:rFonts w:asciiTheme="minorEastAsia" w:eastAsiaTheme="minorEastAsia" w:hAnsiTheme="minorEastAsia" w:cs="Calibri" w:hint="eastAsia"/>
          <w:color w:val="000000" w:themeColor="text1"/>
          <w:sz w:val="24"/>
          <w:szCs w:val="24"/>
        </w:rPr>
        <w:t>为172.16.10.33，端口号为25，账号为:skills01</w:t>
      </w:r>
      <w:r w:rsidRPr="003E258D">
        <w:rPr>
          <w:rFonts w:asciiTheme="minorEastAsia" w:eastAsiaTheme="minorEastAsia" w:hAnsiTheme="minorEastAsia" w:cs="Calibri"/>
          <w:color w:val="000000" w:themeColor="text1"/>
          <w:sz w:val="24"/>
          <w:szCs w:val="24"/>
        </w:rPr>
        <w:t>,</w:t>
      </w:r>
      <w:r w:rsidRPr="003E258D">
        <w:rPr>
          <w:rFonts w:asciiTheme="minorEastAsia" w:eastAsiaTheme="minorEastAsia" w:hAnsiTheme="minorEastAsia" w:cs="Calibri" w:hint="eastAsia"/>
          <w:color w:val="000000" w:themeColor="text1"/>
          <w:sz w:val="24"/>
          <w:szCs w:val="24"/>
        </w:rPr>
        <w:t>密码: skills01</w:t>
      </w:r>
      <w:r w:rsidRPr="003E258D">
        <w:rPr>
          <w:rFonts w:asciiTheme="minorEastAsia" w:eastAsiaTheme="minorEastAsia" w:hAnsiTheme="minorEastAsia" w:cs="Calibri"/>
          <w:color w:val="000000" w:themeColor="text1"/>
          <w:sz w:val="24"/>
          <w:szCs w:val="24"/>
        </w:rPr>
        <w:t>，</w:t>
      </w:r>
      <w:r w:rsidRPr="003E258D">
        <w:rPr>
          <w:rFonts w:asciiTheme="minorEastAsia" w:eastAsiaTheme="minorEastAsia" w:hAnsiTheme="minorEastAsia" w:cs="Calibri" w:hint="eastAsia"/>
          <w:color w:val="000000" w:themeColor="text1"/>
          <w:sz w:val="24"/>
          <w:szCs w:val="24"/>
        </w:rPr>
        <w:t>最大记录数量为50，同时把报警邮件抄送给</w:t>
      </w:r>
      <w:r w:rsidRPr="003E258D">
        <w:rPr>
          <w:rFonts w:asciiTheme="minorEastAsia" w:eastAsiaTheme="minorEastAsia" w:hAnsiTheme="minorEastAsia" w:cs="Calibri"/>
          <w:color w:val="000000" w:themeColor="text1"/>
          <w:sz w:val="24"/>
          <w:szCs w:val="24"/>
        </w:rPr>
        <w:t>Manager@</w:t>
      </w:r>
      <w:r w:rsidRPr="003E258D">
        <w:rPr>
          <w:rFonts w:asciiTheme="minorEastAsia" w:eastAsiaTheme="minorEastAsia" w:hAnsiTheme="minorEastAsia"/>
          <w:sz w:val="24"/>
          <w:szCs w:val="24"/>
        </w:rPr>
        <w:t xml:space="preserve"> </w:t>
      </w:r>
      <w:r w:rsidRPr="003E258D">
        <w:rPr>
          <w:rFonts w:asciiTheme="minorEastAsia" w:eastAsiaTheme="minorEastAsia" w:hAnsiTheme="minorEastAsia" w:cs="Calibri"/>
          <w:color w:val="000000" w:themeColor="text1"/>
          <w:sz w:val="24"/>
          <w:szCs w:val="24"/>
        </w:rPr>
        <w:t>chinaskills.com</w:t>
      </w:r>
      <w:r w:rsidRPr="003E258D">
        <w:rPr>
          <w:rFonts w:asciiTheme="minorEastAsia" w:eastAsiaTheme="minorEastAsia" w:hAnsiTheme="minorEastAsia" w:cs="Calibri" w:hint="eastAsia"/>
          <w:color w:val="000000" w:themeColor="text1"/>
          <w:sz w:val="24"/>
          <w:szCs w:val="24"/>
        </w:rPr>
        <w:t>;</w:t>
      </w:r>
    </w:p>
    <w:p w14:paraId="0F9800F8"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lastRenderedPageBreak/>
        <w:t>使用BC对内网所有上网用户进行上网本地认证，要求认证后得用户4小时候重新认证，并且对H</w:t>
      </w:r>
      <w:r w:rsidRPr="003E258D">
        <w:rPr>
          <w:rFonts w:asciiTheme="minorEastAsia" w:eastAsiaTheme="minorEastAsia" w:hAnsiTheme="minorEastAsia" w:cs="Calibri"/>
          <w:color w:val="000000" w:themeColor="text1"/>
          <w:sz w:val="24"/>
          <w:szCs w:val="24"/>
          <w:lang w:eastAsia="zh-CN"/>
        </w:rPr>
        <w:t>TTP</w:t>
      </w:r>
      <w:r w:rsidRPr="003E258D">
        <w:rPr>
          <w:rFonts w:asciiTheme="minorEastAsia" w:eastAsiaTheme="minorEastAsia" w:hAnsiTheme="minorEastAsia" w:cs="Calibri" w:hint="eastAsia"/>
          <w:color w:val="000000" w:themeColor="text1"/>
          <w:sz w:val="24"/>
          <w:szCs w:val="24"/>
          <w:lang w:eastAsia="zh-CN"/>
        </w:rPr>
        <w:t>服务器1</w:t>
      </w:r>
      <w:r w:rsidRPr="003E258D">
        <w:rPr>
          <w:rFonts w:asciiTheme="minorEastAsia" w:eastAsiaTheme="minorEastAsia" w:hAnsiTheme="minorEastAsia" w:cs="Calibri"/>
          <w:color w:val="000000" w:themeColor="text1"/>
          <w:sz w:val="24"/>
          <w:szCs w:val="24"/>
          <w:lang w:eastAsia="zh-CN"/>
        </w:rPr>
        <w:t>72.16.10.45</w:t>
      </w:r>
      <w:r w:rsidRPr="003E258D">
        <w:rPr>
          <w:rFonts w:asciiTheme="minorEastAsia" w:eastAsiaTheme="minorEastAsia" w:hAnsiTheme="minorEastAsia" w:cs="Calibri" w:hint="eastAsia"/>
          <w:color w:val="000000" w:themeColor="text1"/>
          <w:sz w:val="24"/>
          <w:szCs w:val="24"/>
          <w:lang w:eastAsia="zh-CN"/>
        </w:rPr>
        <w:t>的80端口进行免认证；</w:t>
      </w:r>
    </w:p>
    <w:p w14:paraId="5569E9A2"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BC上配置用户识别功能,对内网所有</w:t>
      </w:r>
      <w:r w:rsidRPr="003E258D">
        <w:rPr>
          <w:rFonts w:asciiTheme="minorEastAsia" w:eastAsiaTheme="minorEastAsia" w:hAnsiTheme="minorEastAsia" w:cs="Calibri"/>
          <w:color w:val="000000" w:themeColor="text1"/>
          <w:sz w:val="24"/>
          <w:szCs w:val="24"/>
          <w:lang w:eastAsia="zh-CN"/>
        </w:rPr>
        <w:t>IP</w:t>
      </w:r>
      <w:r w:rsidRPr="003E258D">
        <w:rPr>
          <w:rFonts w:asciiTheme="minorEastAsia" w:eastAsiaTheme="minorEastAsia" w:hAnsiTheme="minorEastAsia" w:cs="Calibri" w:hint="eastAsia"/>
          <w:color w:val="000000" w:themeColor="text1"/>
          <w:sz w:val="24"/>
          <w:szCs w:val="24"/>
          <w:lang w:eastAsia="zh-CN"/>
        </w:rPr>
        <w:t>地址进行身份识别；</w:t>
      </w:r>
    </w:p>
    <w:p w14:paraId="5B34C6E3"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在公司总部的</w:t>
      </w:r>
      <w:r w:rsidRPr="003E258D">
        <w:rPr>
          <w:rFonts w:asciiTheme="minorEastAsia" w:eastAsiaTheme="minorEastAsia" w:hAnsiTheme="minorEastAsia" w:cs="Calibri"/>
          <w:color w:val="000000" w:themeColor="text1"/>
          <w:sz w:val="24"/>
          <w:szCs w:val="24"/>
          <w:lang w:eastAsia="zh-CN"/>
        </w:rPr>
        <w:t>WAF</w:t>
      </w:r>
      <w:r w:rsidRPr="003E258D">
        <w:rPr>
          <w:rFonts w:asciiTheme="minorEastAsia" w:eastAsiaTheme="minorEastAsia" w:hAnsiTheme="minorEastAsia" w:cs="Calibri" w:hint="eastAsia"/>
          <w:color w:val="000000" w:themeColor="text1"/>
          <w:sz w:val="24"/>
          <w:szCs w:val="24"/>
          <w:lang w:eastAsia="zh-CN"/>
        </w:rPr>
        <w:t>上配置，设备部署方式为透明模式。要求对内网H</w:t>
      </w:r>
      <w:r w:rsidRPr="003E258D">
        <w:rPr>
          <w:rFonts w:asciiTheme="minorEastAsia" w:eastAsiaTheme="minorEastAsia" w:hAnsiTheme="minorEastAsia" w:cs="Calibri"/>
          <w:color w:val="000000" w:themeColor="text1"/>
          <w:sz w:val="24"/>
          <w:szCs w:val="24"/>
          <w:lang w:eastAsia="zh-CN"/>
        </w:rPr>
        <w:t>TTP</w:t>
      </w:r>
      <w:r w:rsidRPr="003E258D">
        <w:rPr>
          <w:rFonts w:asciiTheme="minorEastAsia" w:eastAsiaTheme="minorEastAsia" w:hAnsiTheme="minorEastAsia" w:cs="Calibri" w:hint="eastAsia"/>
          <w:color w:val="000000" w:themeColor="text1"/>
          <w:sz w:val="24"/>
          <w:szCs w:val="24"/>
          <w:lang w:eastAsia="zh-CN"/>
        </w:rPr>
        <w:t>服务器172.16.10.45/32进行安全防护;</w:t>
      </w:r>
    </w:p>
    <w:p w14:paraId="12BEE6E8"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为更好对服务器172.16.10.45进行防护，我们定期对服务器进行Web漏洞扫描，来及时修改我们的防护规则。</w:t>
      </w:r>
    </w:p>
    <w:p w14:paraId="40AD1019"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方便日志的保存和查看，需要在把</w:t>
      </w:r>
      <w:r w:rsidRPr="003E258D">
        <w:rPr>
          <w:rFonts w:asciiTheme="minorEastAsia" w:eastAsiaTheme="minorEastAsia" w:hAnsiTheme="minorEastAsia" w:cs="Calibri"/>
          <w:color w:val="000000" w:themeColor="text1"/>
          <w:sz w:val="24"/>
          <w:szCs w:val="24"/>
          <w:lang w:eastAsia="zh-CN"/>
        </w:rPr>
        <w:t>WAF</w:t>
      </w:r>
      <w:r w:rsidRPr="003E258D">
        <w:rPr>
          <w:rFonts w:asciiTheme="minorEastAsia" w:eastAsiaTheme="minorEastAsia" w:hAnsiTheme="minorEastAsia" w:cs="Calibri" w:hint="eastAsia"/>
          <w:color w:val="000000" w:themeColor="text1"/>
          <w:sz w:val="24"/>
          <w:szCs w:val="24"/>
          <w:lang w:eastAsia="zh-CN"/>
        </w:rPr>
        <w:t>上攻击日志、访问日志、</w:t>
      </w:r>
      <w:r w:rsidRPr="003E258D">
        <w:rPr>
          <w:rFonts w:asciiTheme="minorEastAsia" w:eastAsiaTheme="minorEastAsia" w:hAnsiTheme="minorEastAsia" w:cs="Calibri"/>
          <w:color w:val="000000" w:themeColor="text1"/>
          <w:sz w:val="24"/>
          <w:szCs w:val="24"/>
          <w:lang w:eastAsia="zh-CN"/>
        </w:rPr>
        <w:t>DD</w:t>
      </w:r>
      <w:r w:rsidRPr="003E258D">
        <w:rPr>
          <w:rFonts w:asciiTheme="minorEastAsia" w:eastAsiaTheme="minorEastAsia" w:hAnsiTheme="minorEastAsia" w:cs="Calibri" w:hint="eastAsia"/>
          <w:color w:val="000000" w:themeColor="text1"/>
          <w:sz w:val="24"/>
          <w:szCs w:val="24"/>
          <w:lang w:eastAsia="zh-CN"/>
        </w:rPr>
        <w:t>o</w:t>
      </w:r>
      <w:r w:rsidRPr="003E258D">
        <w:rPr>
          <w:rFonts w:asciiTheme="minorEastAsia" w:eastAsiaTheme="minorEastAsia" w:hAnsiTheme="minorEastAsia" w:cs="Calibri"/>
          <w:color w:val="000000" w:themeColor="text1"/>
          <w:sz w:val="24"/>
          <w:szCs w:val="24"/>
          <w:lang w:eastAsia="zh-CN"/>
        </w:rPr>
        <w:t>S</w:t>
      </w:r>
      <w:r w:rsidRPr="003E258D">
        <w:rPr>
          <w:rFonts w:asciiTheme="minorEastAsia" w:eastAsiaTheme="minorEastAsia" w:hAnsiTheme="minorEastAsia" w:cs="Calibri" w:hint="eastAsia"/>
          <w:color w:val="000000" w:themeColor="text1"/>
          <w:sz w:val="24"/>
          <w:szCs w:val="24"/>
          <w:lang w:eastAsia="zh-CN"/>
        </w:rPr>
        <w:t>日志以J</w:t>
      </w:r>
      <w:r w:rsidRPr="003E258D">
        <w:rPr>
          <w:rFonts w:asciiTheme="minorEastAsia" w:eastAsiaTheme="minorEastAsia" w:hAnsiTheme="minorEastAsia" w:cs="Calibri"/>
          <w:color w:val="000000" w:themeColor="text1"/>
          <w:sz w:val="24"/>
          <w:szCs w:val="24"/>
          <w:lang w:eastAsia="zh-CN"/>
        </w:rPr>
        <w:t>SON</w:t>
      </w:r>
      <w:r w:rsidRPr="003E258D">
        <w:rPr>
          <w:rFonts w:asciiTheme="minorEastAsia" w:eastAsiaTheme="minorEastAsia" w:hAnsiTheme="minorEastAsia" w:cs="Calibri" w:hint="eastAsia"/>
          <w:color w:val="000000" w:themeColor="text1"/>
          <w:sz w:val="24"/>
          <w:szCs w:val="24"/>
          <w:lang w:eastAsia="zh-CN"/>
        </w:rPr>
        <w:t>格式发给I</w:t>
      </w:r>
      <w:r w:rsidRPr="003E258D">
        <w:rPr>
          <w:rFonts w:asciiTheme="minorEastAsia" w:eastAsiaTheme="minorEastAsia" w:hAnsiTheme="minorEastAsia" w:cs="Calibri"/>
          <w:color w:val="000000" w:themeColor="text1"/>
          <w:sz w:val="24"/>
          <w:szCs w:val="24"/>
          <w:lang w:eastAsia="zh-CN"/>
        </w:rPr>
        <w:t>P</w:t>
      </w:r>
      <w:r w:rsidRPr="003E258D">
        <w:rPr>
          <w:rFonts w:asciiTheme="minorEastAsia" w:eastAsiaTheme="minorEastAsia" w:hAnsiTheme="minorEastAsia" w:cs="Calibri" w:hint="eastAsia"/>
          <w:color w:val="000000" w:themeColor="text1"/>
          <w:sz w:val="24"/>
          <w:szCs w:val="24"/>
          <w:lang w:eastAsia="zh-CN"/>
        </w:rPr>
        <w:t>地址为172.16.10.200的日志服务器上;</w:t>
      </w:r>
    </w:p>
    <w:p w14:paraId="4A4F634D"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在W</w:t>
      </w:r>
      <w:r w:rsidRPr="003E258D">
        <w:rPr>
          <w:rFonts w:asciiTheme="minorEastAsia" w:eastAsiaTheme="minorEastAsia" w:hAnsiTheme="minorEastAsia" w:cs="Calibri"/>
          <w:color w:val="000000" w:themeColor="text1"/>
          <w:sz w:val="24"/>
          <w:szCs w:val="24"/>
          <w:lang w:eastAsia="zh-CN"/>
        </w:rPr>
        <w:t>AF</w:t>
      </w:r>
      <w:r w:rsidRPr="003E258D">
        <w:rPr>
          <w:rFonts w:asciiTheme="minorEastAsia" w:eastAsiaTheme="minorEastAsia" w:hAnsiTheme="minorEastAsia" w:cs="Calibri" w:hint="eastAsia"/>
          <w:color w:val="000000" w:themeColor="text1"/>
          <w:sz w:val="24"/>
          <w:szCs w:val="24"/>
          <w:lang w:eastAsia="zh-CN"/>
        </w:rPr>
        <w:t>上配置基础防御功能，开启</w:t>
      </w:r>
      <w:r w:rsidRPr="003E258D">
        <w:rPr>
          <w:rFonts w:asciiTheme="minorEastAsia" w:eastAsiaTheme="minorEastAsia" w:hAnsiTheme="minorEastAsia" w:cs="Calibri"/>
          <w:color w:val="000000" w:themeColor="text1"/>
          <w:sz w:val="24"/>
          <w:szCs w:val="24"/>
          <w:lang w:eastAsia="zh-CN"/>
        </w:rPr>
        <w:t>SQL</w:t>
      </w:r>
      <w:r w:rsidRPr="003E258D">
        <w:rPr>
          <w:rFonts w:asciiTheme="minorEastAsia" w:eastAsiaTheme="minorEastAsia" w:hAnsiTheme="minorEastAsia" w:cs="Calibri" w:hint="eastAsia"/>
          <w:color w:val="000000" w:themeColor="text1"/>
          <w:sz w:val="24"/>
          <w:szCs w:val="24"/>
          <w:lang w:eastAsia="zh-CN"/>
        </w:rPr>
        <w:t>注入、X</w:t>
      </w:r>
      <w:r w:rsidRPr="003E258D">
        <w:rPr>
          <w:rFonts w:asciiTheme="minorEastAsia" w:eastAsiaTheme="minorEastAsia" w:hAnsiTheme="minorEastAsia" w:cs="Calibri"/>
          <w:color w:val="000000" w:themeColor="text1"/>
          <w:sz w:val="24"/>
          <w:szCs w:val="24"/>
          <w:lang w:eastAsia="zh-CN"/>
        </w:rPr>
        <w:t>XS</w:t>
      </w:r>
      <w:r w:rsidRPr="003E258D">
        <w:rPr>
          <w:rFonts w:asciiTheme="minorEastAsia" w:eastAsiaTheme="minorEastAsia" w:hAnsiTheme="minorEastAsia" w:cs="Calibri" w:hint="eastAsia"/>
          <w:color w:val="000000" w:themeColor="text1"/>
          <w:sz w:val="24"/>
          <w:szCs w:val="24"/>
          <w:lang w:eastAsia="zh-CN"/>
        </w:rPr>
        <w:t>攻击、信息泄露等防御功能，要求针对这些攻击阻断并发送邮件告警;</w:t>
      </w:r>
    </w:p>
    <w:p w14:paraId="62A1611B" w14:textId="77777777"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在W</w:t>
      </w:r>
      <w:r w:rsidRPr="003E258D">
        <w:rPr>
          <w:rFonts w:asciiTheme="minorEastAsia" w:eastAsiaTheme="minorEastAsia" w:hAnsiTheme="minorEastAsia" w:cs="Calibri"/>
          <w:color w:val="000000" w:themeColor="text1"/>
          <w:sz w:val="24"/>
          <w:szCs w:val="24"/>
          <w:lang w:eastAsia="zh-CN"/>
        </w:rPr>
        <w:t>AF</w:t>
      </w:r>
      <w:r w:rsidRPr="003E258D">
        <w:rPr>
          <w:rFonts w:asciiTheme="minorEastAsia" w:eastAsiaTheme="minorEastAsia" w:hAnsiTheme="minorEastAsia" w:cs="Calibri" w:hint="eastAsia"/>
          <w:color w:val="000000" w:themeColor="text1"/>
          <w:sz w:val="24"/>
          <w:szCs w:val="24"/>
          <w:lang w:eastAsia="zh-CN"/>
        </w:rPr>
        <w:t>上针对H</w:t>
      </w:r>
      <w:r w:rsidRPr="003E258D">
        <w:rPr>
          <w:rFonts w:asciiTheme="minorEastAsia" w:eastAsiaTheme="minorEastAsia" w:hAnsiTheme="minorEastAsia" w:cs="Calibri"/>
          <w:color w:val="000000" w:themeColor="text1"/>
          <w:sz w:val="24"/>
          <w:szCs w:val="24"/>
          <w:lang w:eastAsia="zh-CN"/>
        </w:rPr>
        <w:t>TTP</w:t>
      </w:r>
      <w:r w:rsidRPr="003E258D">
        <w:rPr>
          <w:rFonts w:asciiTheme="minorEastAsia" w:eastAsiaTheme="minorEastAsia" w:hAnsiTheme="minorEastAsia" w:cs="Calibri" w:hint="eastAsia"/>
          <w:color w:val="000000" w:themeColor="text1"/>
          <w:sz w:val="24"/>
          <w:szCs w:val="24"/>
          <w:lang w:eastAsia="zh-CN"/>
        </w:rPr>
        <w:t>服务器进行</w:t>
      </w:r>
      <w:r w:rsidRPr="003E258D">
        <w:rPr>
          <w:rFonts w:asciiTheme="minorEastAsia" w:eastAsiaTheme="minorEastAsia" w:hAnsiTheme="minorEastAsia" w:cs="Calibri"/>
          <w:color w:val="000000" w:themeColor="text1"/>
          <w:sz w:val="24"/>
          <w:szCs w:val="24"/>
          <w:lang w:eastAsia="zh-CN"/>
        </w:rPr>
        <w:t>URL</w:t>
      </w:r>
      <w:r w:rsidRPr="003E258D">
        <w:rPr>
          <w:rFonts w:asciiTheme="minorEastAsia" w:eastAsiaTheme="minorEastAsia" w:hAnsiTheme="minorEastAsia" w:cs="Calibri" w:hint="eastAsia"/>
          <w:color w:val="000000" w:themeColor="text1"/>
          <w:sz w:val="24"/>
          <w:szCs w:val="24"/>
          <w:lang w:eastAsia="zh-CN"/>
        </w:rPr>
        <w:t>最大个数为10，Cookies最大个数为30，Host最大长度为1024，Accept最大长度64等参数校验设置，设置严重级别为中级，超出校验数值阻断并发送邮件告警;</w:t>
      </w:r>
    </w:p>
    <w:p w14:paraId="6417245E" w14:textId="08DBEEF8" w:rsidR="00894D2B"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在W</w:t>
      </w:r>
      <w:r w:rsidRPr="003E258D">
        <w:rPr>
          <w:rFonts w:asciiTheme="minorEastAsia" w:eastAsiaTheme="minorEastAsia" w:hAnsiTheme="minorEastAsia" w:cs="Calibri"/>
          <w:color w:val="000000" w:themeColor="text1"/>
          <w:sz w:val="24"/>
          <w:szCs w:val="24"/>
        </w:rPr>
        <w:t>AF</w:t>
      </w:r>
      <w:r w:rsidRPr="003E258D">
        <w:rPr>
          <w:rFonts w:asciiTheme="minorEastAsia" w:eastAsiaTheme="minorEastAsia" w:hAnsiTheme="minorEastAsia" w:cs="Calibri" w:hint="eastAsia"/>
          <w:color w:val="000000" w:themeColor="text1"/>
          <w:sz w:val="24"/>
          <w:szCs w:val="24"/>
        </w:rPr>
        <w:t>上保护H</w:t>
      </w:r>
      <w:r w:rsidRPr="003E258D">
        <w:rPr>
          <w:rFonts w:asciiTheme="minorEastAsia" w:eastAsiaTheme="minorEastAsia" w:hAnsiTheme="minorEastAsia" w:cs="Calibri"/>
          <w:color w:val="000000" w:themeColor="text1"/>
          <w:sz w:val="24"/>
          <w:szCs w:val="24"/>
        </w:rPr>
        <w:t>TTP</w:t>
      </w:r>
      <w:r w:rsidRPr="003E258D">
        <w:rPr>
          <w:rFonts w:asciiTheme="minorEastAsia" w:eastAsiaTheme="minorEastAsia" w:hAnsiTheme="minorEastAsia" w:cs="Calibri" w:hint="eastAsia"/>
          <w:color w:val="000000" w:themeColor="text1"/>
          <w:sz w:val="24"/>
          <w:szCs w:val="24"/>
        </w:rPr>
        <w:t>服务器上的w</w:t>
      </w:r>
      <w:r w:rsidRPr="003E258D">
        <w:rPr>
          <w:rFonts w:asciiTheme="minorEastAsia" w:eastAsiaTheme="minorEastAsia" w:hAnsiTheme="minorEastAsia" w:cs="Calibri"/>
          <w:color w:val="000000" w:themeColor="text1"/>
          <w:sz w:val="24"/>
          <w:szCs w:val="24"/>
        </w:rPr>
        <w:t>ww.2022skills.com</w:t>
      </w:r>
      <w:r w:rsidRPr="003E258D">
        <w:rPr>
          <w:rFonts w:asciiTheme="minorEastAsia" w:eastAsiaTheme="minorEastAsia" w:hAnsiTheme="minorEastAsia" w:cs="Calibri" w:hint="eastAsia"/>
          <w:color w:val="000000" w:themeColor="text1"/>
          <w:sz w:val="24"/>
          <w:szCs w:val="24"/>
        </w:rPr>
        <w:t>网站爬虫攻击，从而影响服务器性能，设置严重级别为高级，一经发现攻击阻断并发送邮件告警;</w:t>
      </w:r>
    </w:p>
    <w:p w14:paraId="059758C8" w14:textId="66DB2900" w:rsidR="00EF109C" w:rsidRPr="003E258D" w:rsidRDefault="00894D2B" w:rsidP="007F0EA2">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为防止w</w:t>
      </w:r>
      <w:r w:rsidRPr="003E258D">
        <w:rPr>
          <w:rFonts w:asciiTheme="minorEastAsia" w:eastAsiaTheme="minorEastAsia" w:hAnsiTheme="minorEastAsia" w:cs="Calibri"/>
          <w:color w:val="000000" w:themeColor="text1"/>
          <w:sz w:val="24"/>
          <w:szCs w:val="24"/>
        </w:rPr>
        <w:t>ww.2022skills.com</w:t>
      </w:r>
      <w:r w:rsidRPr="003E258D">
        <w:rPr>
          <w:rFonts w:asciiTheme="minorEastAsia" w:eastAsiaTheme="minorEastAsia" w:hAnsiTheme="minorEastAsia" w:cs="Calibri" w:hint="eastAsia"/>
          <w:color w:val="000000" w:themeColor="text1"/>
          <w:sz w:val="24"/>
          <w:szCs w:val="24"/>
        </w:rPr>
        <w:t>网站资源被其他网站利用，通过W</w:t>
      </w:r>
      <w:r w:rsidRPr="003E258D">
        <w:rPr>
          <w:rFonts w:asciiTheme="minorEastAsia" w:eastAsiaTheme="minorEastAsia" w:hAnsiTheme="minorEastAsia" w:cs="Calibri"/>
          <w:color w:val="000000" w:themeColor="text1"/>
          <w:sz w:val="24"/>
          <w:szCs w:val="24"/>
        </w:rPr>
        <w:t>AF</w:t>
      </w:r>
      <w:r w:rsidRPr="003E258D">
        <w:rPr>
          <w:rFonts w:asciiTheme="minorEastAsia" w:eastAsiaTheme="minorEastAsia" w:hAnsiTheme="minorEastAsia" w:cs="Calibri" w:hint="eastAsia"/>
          <w:color w:val="000000" w:themeColor="text1"/>
          <w:sz w:val="24"/>
          <w:szCs w:val="24"/>
        </w:rPr>
        <w:t>对资源链接进行保护，通过Referer方式检测，设置严重级别为中级，一经发现阻断并发送邮件告警;</w:t>
      </w:r>
    </w:p>
    <w:bookmarkEnd w:id="20"/>
    <w:p w14:paraId="1A359260" w14:textId="77777777" w:rsidR="00EF109C" w:rsidRDefault="001900D9">
      <w:pPr>
        <w:rPr>
          <w:rFonts w:ascii="微软雅黑"/>
          <w:b/>
          <w:sz w:val="27"/>
        </w:rPr>
      </w:pPr>
      <w:r>
        <w:rPr>
          <w:rFonts w:ascii="微软雅黑"/>
          <w:b/>
          <w:sz w:val="27"/>
        </w:rPr>
        <w:br w:type="page"/>
      </w:r>
    </w:p>
    <w:p w14:paraId="143D3CAD" w14:textId="77777777" w:rsidR="00EF109C" w:rsidRDefault="001900D9">
      <w:pPr>
        <w:rPr>
          <w:lang w:eastAsia="zh-CN"/>
        </w:rPr>
      </w:pPr>
      <w:bookmarkStart w:id="21" w:name="_Toc386117270"/>
      <w:bookmarkStart w:id="22" w:name="_Toc386117477"/>
      <w:r>
        <w:rPr>
          <w:noProof/>
          <w:lang w:eastAsia="zh-CN"/>
        </w:rPr>
        <w:lastRenderedPageBreak/>
        <w:drawing>
          <wp:anchor distT="0" distB="0" distL="114300" distR="114300" simplePos="0" relativeHeight="251655680"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Default="001900D9">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sidR="007A1FC6" w:rsidRPr="007A1FC6">
        <w:rPr>
          <w:rFonts w:asciiTheme="majorEastAsia" w:eastAsia="微软雅黑" w:hAnsiTheme="majorEastAsia" w:cstheme="majorEastAsia" w:hint="eastAsia"/>
          <w:i/>
          <w:color w:val="8AE2D1"/>
          <w:sz w:val="56"/>
          <w:szCs w:val="64"/>
          <w:lang w:eastAsia="zh-CN"/>
        </w:rPr>
        <w:t>第二阶段</w:t>
      </w:r>
    </w:p>
    <w:p w14:paraId="13D3C036" w14:textId="77777777" w:rsidR="00EF109C" w:rsidRDefault="001900D9">
      <w:pPr>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网络安全事件响应</w:t>
      </w:r>
    </w:p>
    <w:p w14:paraId="3D819A01" w14:textId="77777777" w:rsidR="00EF109C" w:rsidRDefault="001900D9">
      <w:pPr>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数字取证调查</w:t>
      </w:r>
    </w:p>
    <w:p w14:paraId="2FFDEFA8"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i/>
          <w:color w:val="8AE2D1"/>
          <w:sz w:val="56"/>
          <w:szCs w:val="64"/>
          <w:lang w:val="en-AU" w:eastAsia="zh-CN"/>
        </w:rPr>
        <w:t>应用程序安全</w:t>
      </w:r>
    </w:p>
    <w:p w14:paraId="3BDFCAF6" w14:textId="77777777" w:rsidR="00EF109C" w:rsidRDefault="00EF109C">
      <w:pPr>
        <w:rPr>
          <w:rFonts w:ascii="微软雅黑" w:eastAsia="微软雅黑" w:hAnsi="微软雅黑" w:cs="微软雅黑"/>
          <w:sz w:val="28"/>
          <w:szCs w:val="28"/>
          <w:lang w:val="en-AU" w:eastAsia="zh-CN"/>
        </w:rPr>
      </w:pPr>
    </w:p>
    <w:p w14:paraId="137A0B6C" w14:textId="77777777" w:rsidR="00EF109C" w:rsidRDefault="00EF109C">
      <w:pPr>
        <w:rPr>
          <w:rFonts w:ascii="微软雅黑" w:eastAsia="微软雅黑" w:hAnsi="微软雅黑" w:cs="微软雅黑"/>
          <w:sz w:val="28"/>
          <w:szCs w:val="28"/>
          <w:lang w:val="en-AU" w:eastAsia="zh-CN"/>
        </w:rPr>
      </w:pPr>
    </w:p>
    <w:p w14:paraId="4C14EFB9" w14:textId="77777777" w:rsidR="00EF109C" w:rsidRDefault="00EF109C">
      <w:pPr>
        <w:rPr>
          <w:rFonts w:ascii="微软雅黑" w:eastAsia="微软雅黑" w:hAnsi="微软雅黑" w:cs="微软雅黑"/>
          <w:sz w:val="28"/>
          <w:szCs w:val="28"/>
          <w:lang w:val="en-AU" w:eastAsia="zh-CN"/>
        </w:rPr>
      </w:pPr>
    </w:p>
    <w:p w14:paraId="5A3D5C9B" w14:textId="77777777" w:rsidR="00EF109C" w:rsidRDefault="00EF109C">
      <w:pPr>
        <w:rPr>
          <w:rFonts w:ascii="微软雅黑" w:eastAsia="微软雅黑" w:hAnsi="微软雅黑" w:cs="微软雅黑"/>
          <w:sz w:val="28"/>
          <w:szCs w:val="28"/>
          <w:lang w:val="en-AU" w:eastAsia="zh-CN"/>
        </w:rPr>
      </w:pPr>
    </w:p>
    <w:p w14:paraId="7F167C53" w14:textId="77777777" w:rsidR="00EF109C" w:rsidRDefault="00EF109C">
      <w:pPr>
        <w:rPr>
          <w:rFonts w:ascii="微软雅黑" w:eastAsia="微软雅黑" w:hAnsi="微软雅黑" w:cs="微软雅黑"/>
          <w:sz w:val="28"/>
          <w:szCs w:val="28"/>
          <w:lang w:val="en-AU" w:eastAsia="zh-CN"/>
        </w:rPr>
      </w:pPr>
    </w:p>
    <w:p w14:paraId="1CAC6A13" w14:textId="77777777" w:rsidR="00EF109C" w:rsidRDefault="00EF109C">
      <w:pPr>
        <w:rPr>
          <w:rFonts w:ascii="微软雅黑" w:eastAsia="微软雅黑" w:hAnsi="微软雅黑" w:cs="微软雅黑"/>
          <w:lang w:val="en-IE" w:eastAsia="zh-CN"/>
        </w:rPr>
        <w:sectPr w:rsidR="00EF109C">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1D6E205D"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23" w:name="_Toc89816548"/>
      <w:bookmarkStart w:id="24" w:name="_Toc98108359"/>
      <w:r>
        <w:rPr>
          <w:rFonts w:ascii="Arial" w:eastAsia="黑体" w:hAnsi="Arial" w:cstheme="minorBidi" w:hint="eastAsia"/>
          <w:color w:val="000000" w:themeColor="text1"/>
          <w:kern w:val="44"/>
          <w:sz w:val="30"/>
          <w:szCs w:val="30"/>
          <w:lang w:eastAsia="zh-CN"/>
        </w:rPr>
        <w:lastRenderedPageBreak/>
        <w:t>第二阶段竞赛项目</w:t>
      </w:r>
      <w:r>
        <w:rPr>
          <w:rFonts w:ascii="Arial" w:eastAsia="黑体" w:hAnsi="Arial" w:cstheme="minorBidi"/>
          <w:color w:val="000000" w:themeColor="text1"/>
          <w:kern w:val="44"/>
          <w:sz w:val="30"/>
          <w:szCs w:val="30"/>
          <w:lang w:eastAsia="zh-CN"/>
        </w:rPr>
        <w:t>试题</w:t>
      </w:r>
      <w:bookmarkEnd w:id="23"/>
      <w:bookmarkEnd w:id="24"/>
    </w:p>
    <w:bookmarkEnd w:id="21"/>
    <w:bookmarkEnd w:id="22"/>
    <w:p w14:paraId="46B5A9D9"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本文件为信息安全管理与评估项目竞赛-第二阶段试题，第二阶段内容包括：网络安全事件响应、数字取证调查和应用程序安全。</w:t>
      </w:r>
    </w:p>
    <w:p w14:paraId="333DB9CB" w14:textId="4241BE47" w:rsidR="00EF109C" w:rsidRDefault="00767D90" w:rsidP="00767D90">
      <w:pPr>
        <w:spacing w:line="360" w:lineRule="auto"/>
        <w:ind w:firstLineChars="200" w:firstLine="480"/>
        <w:jc w:val="both"/>
        <w:rPr>
          <w:rFonts w:cs="微软雅黑"/>
          <w:sz w:val="24"/>
          <w:szCs w:val="24"/>
          <w:lang w:eastAsia="zh-CN"/>
        </w:rPr>
      </w:pPr>
      <w:r>
        <w:rPr>
          <w:rFonts w:cs="微软雅黑"/>
          <w:sz w:val="24"/>
          <w:szCs w:val="24"/>
          <w:lang w:eastAsia="zh-CN"/>
        </w:rPr>
        <w:t>本次比赛时间为180分钟。</w:t>
      </w:r>
    </w:p>
    <w:p w14:paraId="620D7C28"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25" w:name="_Toc89816549"/>
      <w:bookmarkStart w:id="26" w:name="_Toc98108360"/>
      <w:r>
        <w:rPr>
          <w:rFonts w:ascii="Arial" w:eastAsia="黑体" w:hAnsi="Arial" w:cstheme="minorBidi" w:hint="eastAsia"/>
          <w:color w:val="000000" w:themeColor="text1"/>
          <w:kern w:val="44"/>
          <w:sz w:val="30"/>
          <w:szCs w:val="30"/>
          <w:lang w:eastAsia="zh-CN"/>
        </w:rPr>
        <w:t>介绍</w:t>
      </w:r>
      <w:bookmarkEnd w:id="25"/>
      <w:bookmarkEnd w:id="26"/>
    </w:p>
    <w:p w14:paraId="60EF836B"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竞赛有固定的开始和结束时间，参赛队伍必须决定如何有效的分配时间。请认真阅读以下指引！</w:t>
      </w:r>
    </w:p>
    <w:p w14:paraId="5F91950F"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（1）当竞赛结束，离开时请不要关机；</w:t>
      </w:r>
    </w:p>
    <w:p w14:paraId="6F103D95" w14:textId="77777777" w:rsidR="00767D90" w:rsidRDefault="00767D90" w:rsidP="00767D90">
      <w:pPr>
        <w:spacing w:line="360" w:lineRule="auto"/>
        <w:ind w:firstLineChars="200" w:firstLine="480"/>
        <w:jc w:val="both"/>
        <w:rPr>
          <w:rFonts w:cs="微软雅黑"/>
          <w:sz w:val="24"/>
          <w:szCs w:val="24"/>
          <w:lang w:eastAsia="zh-CN"/>
        </w:rPr>
      </w:pPr>
      <w:r>
        <w:rPr>
          <w:rFonts w:cs="微软雅黑"/>
          <w:sz w:val="24"/>
          <w:szCs w:val="24"/>
          <w:lang w:eastAsia="zh-CN"/>
        </w:rPr>
        <w:t>（2）</w:t>
      </w:r>
      <w:r>
        <w:rPr>
          <w:rFonts w:cs="微软雅黑" w:hint="eastAsia"/>
          <w:sz w:val="24"/>
          <w:szCs w:val="24"/>
          <w:lang w:eastAsia="zh-CN"/>
        </w:rPr>
        <w:t>所有配置应当在重启后有效；</w:t>
      </w:r>
    </w:p>
    <w:p w14:paraId="529967E8" w14:textId="5D1774DD" w:rsidR="00EF109C" w:rsidRDefault="00767D90" w:rsidP="00767D90">
      <w:pPr>
        <w:spacing w:line="360" w:lineRule="auto"/>
        <w:ind w:firstLineChars="200" w:firstLine="480"/>
        <w:jc w:val="both"/>
        <w:rPr>
          <w:rFonts w:cs="微软雅黑"/>
          <w:sz w:val="24"/>
          <w:szCs w:val="24"/>
          <w:lang w:eastAsia="zh-CN"/>
        </w:rPr>
      </w:pPr>
      <w:r>
        <w:rPr>
          <w:rFonts w:cs="微软雅黑"/>
          <w:sz w:val="24"/>
          <w:szCs w:val="24"/>
          <w:lang w:eastAsia="zh-CN"/>
        </w:rPr>
        <w:t>（3）除了</w:t>
      </w:r>
      <w:r>
        <w:rPr>
          <w:rFonts w:cs="微软雅黑" w:hint="eastAsia"/>
          <w:sz w:val="24"/>
          <w:szCs w:val="24"/>
          <w:lang w:eastAsia="zh-CN"/>
        </w:rPr>
        <w:t>CD-ROM/HDD/NET驱动器，请不要修改实体机的配置和虚拟机本身的硬件设置。</w:t>
      </w:r>
    </w:p>
    <w:p w14:paraId="623416E8"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27" w:name="_Toc89816550"/>
      <w:bookmarkStart w:id="28" w:name="_Toc98108361"/>
      <w:r>
        <w:rPr>
          <w:rFonts w:ascii="Arial" w:eastAsia="黑体" w:hAnsi="Arial" w:cstheme="minorBidi" w:hint="eastAsia"/>
          <w:color w:val="000000" w:themeColor="text1"/>
          <w:kern w:val="44"/>
          <w:sz w:val="30"/>
          <w:szCs w:val="30"/>
          <w:lang w:eastAsia="zh-CN"/>
        </w:rPr>
        <w:t>所需的设备、机械、装置和材料</w:t>
      </w:r>
      <w:bookmarkEnd w:id="27"/>
      <w:bookmarkEnd w:id="28"/>
    </w:p>
    <w:p w14:paraId="035FA424" w14:textId="7AA863CC" w:rsidR="00EF109C" w:rsidRDefault="00767D90">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0728B519"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29" w:name="_Toc89816551"/>
      <w:bookmarkStart w:id="30" w:name="_Toc98108362"/>
      <w:r>
        <w:rPr>
          <w:rFonts w:ascii="Arial" w:eastAsia="黑体" w:hAnsi="Arial" w:cstheme="minorBidi" w:hint="eastAsia"/>
          <w:color w:val="000000" w:themeColor="text1"/>
          <w:kern w:val="44"/>
          <w:sz w:val="30"/>
          <w:szCs w:val="30"/>
          <w:lang w:eastAsia="zh-CN"/>
        </w:rPr>
        <w:t>评分方案</w:t>
      </w:r>
      <w:bookmarkEnd w:id="29"/>
      <w:bookmarkEnd w:id="30"/>
    </w:p>
    <w:p w14:paraId="584BBC3F" w14:textId="6305C22A" w:rsidR="00767D90" w:rsidRDefault="00767D90" w:rsidP="00767D90">
      <w:pPr>
        <w:spacing w:line="360" w:lineRule="auto"/>
        <w:ind w:firstLineChars="200" w:firstLine="480"/>
        <w:jc w:val="both"/>
        <w:rPr>
          <w:rFonts w:cs="微软雅黑"/>
          <w:sz w:val="24"/>
          <w:szCs w:val="24"/>
          <w:lang w:eastAsia="zh-CN"/>
        </w:rPr>
      </w:pPr>
      <w:bookmarkStart w:id="31" w:name="_Toc89816552"/>
      <w:r>
        <w:rPr>
          <w:rFonts w:cs="微软雅黑" w:hint="eastAsia"/>
          <w:sz w:val="24"/>
          <w:szCs w:val="24"/>
          <w:lang w:eastAsia="zh-CN"/>
        </w:rPr>
        <w:t>本项目</w:t>
      </w:r>
      <w:r w:rsidR="0080699A">
        <w:rPr>
          <w:rFonts w:cs="微软雅黑" w:hint="eastAsia"/>
          <w:sz w:val="24"/>
          <w:szCs w:val="24"/>
          <w:lang w:eastAsia="zh-CN"/>
        </w:rPr>
        <w:t>阶段</w:t>
      </w:r>
      <w:r>
        <w:rPr>
          <w:rFonts w:cs="微软雅黑" w:hint="eastAsia"/>
          <w:sz w:val="24"/>
          <w:szCs w:val="24"/>
          <w:lang w:eastAsia="zh-CN"/>
        </w:rPr>
        <w:t>分数为</w:t>
      </w:r>
      <w:r>
        <w:rPr>
          <w:rFonts w:cs="微软雅黑"/>
          <w:sz w:val="24"/>
          <w:szCs w:val="24"/>
          <w:lang w:eastAsia="zh-CN"/>
        </w:rPr>
        <w:t>35</w:t>
      </w:r>
      <w:r>
        <w:rPr>
          <w:rFonts w:cs="微软雅黑" w:hint="eastAsia"/>
          <w:sz w:val="24"/>
          <w:szCs w:val="24"/>
          <w:lang w:eastAsia="zh-CN"/>
        </w:rPr>
        <w:t>分。</w:t>
      </w:r>
    </w:p>
    <w:p w14:paraId="1B7605E7" w14:textId="77777777" w:rsidR="00EF109C" w:rsidRDefault="001900D9">
      <w:pPr>
        <w:pStyle w:val="1"/>
        <w:spacing w:before="120" w:line="360" w:lineRule="auto"/>
        <w:rPr>
          <w:rFonts w:ascii="Arial" w:eastAsia="黑体" w:hAnsi="Arial" w:cstheme="minorBidi"/>
          <w:bCs w:val="0"/>
          <w:color w:val="000000" w:themeColor="text1"/>
          <w:kern w:val="44"/>
          <w:sz w:val="30"/>
          <w:szCs w:val="30"/>
          <w:lang w:eastAsia="zh-CN"/>
        </w:rPr>
      </w:pPr>
      <w:bookmarkStart w:id="32" w:name="_Toc98108363"/>
      <w:r>
        <w:rPr>
          <w:rFonts w:ascii="Arial" w:eastAsia="黑体" w:hAnsi="Arial" w:cstheme="minorBidi" w:hint="eastAsia"/>
          <w:color w:val="000000" w:themeColor="text1"/>
          <w:kern w:val="44"/>
          <w:sz w:val="30"/>
          <w:szCs w:val="30"/>
          <w:lang w:eastAsia="zh-CN"/>
        </w:rPr>
        <w:t>项目和任务描述</w:t>
      </w:r>
      <w:bookmarkEnd w:id="31"/>
      <w:bookmarkEnd w:id="32"/>
    </w:p>
    <w:p w14:paraId="6469A540"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43F564F0"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本模块主要分为以下几个部分：</w:t>
      </w:r>
    </w:p>
    <w:p w14:paraId="382E191D" w14:textId="77777777" w:rsidR="00767D90" w:rsidRDefault="00767D90" w:rsidP="00767D90">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网络安全事件响应</w:t>
      </w:r>
    </w:p>
    <w:p w14:paraId="5B8643C7" w14:textId="77777777" w:rsidR="00767D90" w:rsidRDefault="00767D90" w:rsidP="00767D90">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数字取证调查</w:t>
      </w:r>
    </w:p>
    <w:p w14:paraId="48E305C1" w14:textId="77777777" w:rsidR="00767D90" w:rsidRDefault="00767D90" w:rsidP="00767D90">
      <w:pPr>
        <w:numPr>
          <w:ilvl w:val="0"/>
          <w:numId w:val="8"/>
        </w:numPr>
        <w:autoSpaceDE/>
        <w:autoSpaceDN/>
        <w:spacing w:line="360" w:lineRule="auto"/>
        <w:ind w:left="840"/>
        <w:jc w:val="both"/>
        <w:rPr>
          <w:rFonts w:ascii="微软雅黑" w:eastAsia="微软雅黑" w:hAnsi="微软雅黑" w:cs="微软雅黑"/>
          <w:lang w:eastAsia="zh-CN"/>
        </w:rPr>
      </w:pPr>
      <w:r>
        <w:rPr>
          <w:rFonts w:cs="微软雅黑" w:hint="eastAsia"/>
          <w:sz w:val="24"/>
          <w:szCs w:val="24"/>
          <w:lang w:eastAsia="zh-CN"/>
        </w:rPr>
        <w:t>应用程序安全</w:t>
      </w:r>
    </w:p>
    <w:p w14:paraId="48F64E8D" w14:textId="48609C7F" w:rsidR="00EF109C"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本部分的所有工作任务素材或环境均已放置在指定的计算机上，参赛选手完成后，填写在</w:t>
      </w:r>
      <w:r>
        <w:rPr>
          <w:rFonts w:cs="微软雅黑"/>
          <w:sz w:val="24"/>
          <w:szCs w:val="24"/>
          <w:lang w:eastAsia="zh-CN"/>
        </w:rPr>
        <w:t>电脑桌面上</w:t>
      </w:r>
      <w:r>
        <w:rPr>
          <w:rFonts w:cs="微软雅黑" w:hint="eastAsia"/>
          <w:sz w:val="24"/>
          <w:szCs w:val="24"/>
          <w:lang w:eastAsia="zh-CN"/>
        </w:rPr>
        <w:t xml:space="preserve">“信息安全管理与评估竞赛-第二阶段答题卷”中。选手的电脑中已经安装好 </w:t>
      </w:r>
      <w:r>
        <w:rPr>
          <w:rFonts w:cs="微软雅黑" w:hint="eastAsia"/>
          <w:sz w:val="24"/>
          <w:szCs w:val="24"/>
          <w:lang w:eastAsia="zh-CN"/>
        </w:rPr>
        <w:lastRenderedPageBreak/>
        <w:t>Office 软件并提供必要的软件工具 （Tools 工具包）。</w:t>
      </w:r>
    </w:p>
    <w:p w14:paraId="2C305E40" w14:textId="77777777" w:rsidR="00EF109C" w:rsidRDefault="001900D9">
      <w:pPr>
        <w:pStyle w:val="1"/>
        <w:spacing w:before="120" w:line="360" w:lineRule="auto"/>
        <w:rPr>
          <w:rFonts w:ascii="Arial" w:eastAsia="黑体" w:hAnsi="Arial" w:cstheme="minorBidi"/>
          <w:color w:val="000000" w:themeColor="text1"/>
          <w:kern w:val="44"/>
          <w:sz w:val="30"/>
          <w:szCs w:val="30"/>
          <w:lang w:eastAsia="zh-CN"/>
        </w:rPr>
      </w:pPr>
      <w:bookmarkStart w:id="33" w:name="_Toc89816553"/>
      <w:bookmarkStart w:id="34" w:name="_Toc98108364"/>
      <w:r>
        <w:rPr>
          <w:rFonts w:ascii="Arial" w:eastAsia="黑体" w:hAnsi="Arial" w:cstheme="minorBidi" w:hint="eastAsia"/>
          <w:color w:val="000000" w:themeColor="text1"/>
          <w:kern w:val="44"/>
          <w:sz w:val="30"/>
          <w:szCs w:val="30"/>
          <w:lang w:eastAsia="zh-CN"/>
        </w:rPr>
        <w:t>工作任务</w:t>
      </w:r>
      <w:bookmarkEnd w:id="33"/>
      <w:bookmarkEnd w:id="34"/>
    </w:p>
    <w:p w14:paraId="00B06665" w14:textId="66533474" w:rsidR="00767D90" w:rsidRPr="00767D90" w:rsidRDefault="00767D90" w:rsidP="00767D90">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35" w:name="_Toc20688296"/>
      <w:bookmarkStart w:id="36" w:name="_Toc89816554"/>
      <w:bookmarkStart w:id="37" w:name="_Toc89933303"/>
      <w:bookmarkStart w:id="38" w:name="_Toc98108365"/>
      <w:r>
        <w:rPr>
          <w:rFonts w:ascii="Arial" w:eastAsia="黑体" w:hAnsi="Arial" w:cstheme="minorBidi" w:hint="eastAsia"/>
          <w:color w:val="000000" w:themeColor="text1"/>
          <w:kern w:val="44"/>
          <w:sz w:val="30"/>
          <w:szCs w:val="30"/>
          <w:lang w:eastAsia="zh-CN"/>
        </w:rPr>
        <w:t>第一部分</w:t>
      </w:r>
      <w:bookmarkEnd w:id="35"/>
      <w:r>
        <w:rPr>
          <w:rFonts w:ascii="Arial" w:eastAsia="黑体" w:hAnsi="Arial" w:cstheme="minorBidi"/>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网络安全事件响应</w:t>
      </w:r>
      <w:bookmarkEnd w:id="36"/>
      <w:bookmarkEnd w:id="37"/>
      <w:bookmarkEnd w:id="38"/>
    </w:p>
    <w:p w14:paraId="244E5027" w14:textId="11707311" w:rsidR="004D723C" w:rsidRPr="00365F4D" w:rsidRDefault="004D723C" w:rsidP="004D723C">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39" w:name="_Toc35212740"/>
      <w:bookmarkStart w:id="40" w:name="_Toc96859813"/>
      <w:bookmarkStart w:id="41" w:name="_Toc98108366"/>
      <w:r w:rsidRPr="00365F4D">
        <w:rPr>
          <w:rFonts w:ascii="Arial" w:eastAsia="黑体" w:hAnsi="Arial" w:cstheme="minorBidi" w:hint="eastAsia"/>
          <w:color w:val="000000" w:themeColor="text1"/>
          <w:kern w:val="44"/>
          <w:sz w:val="30"/>
          <w:szCs w:val="30"/>
          <w:lang w:eastAsia="zh-CN"/>
        </w:rPr>
        <w:t>任务</w:t>
      </w:r>
      <w:r w:rsidRPr="00365F4D">
        <w:rPr>
          <w:rFonts w:ascii="Arial" w:eastAsia="黑体" w:hAnsi="Arial" w:cstheme="minorBidi" w:hint="eastAsia"/>
          <w:color w:val="000000" w:themeColor="text1"/>
          <w:kern w:val="44"/>
          <w:sz w:val="30"/>
          <w:szCs w:val="30"/>
          <w:lang w:eastAsia="zh-CN"/>
        </w:rPr>
        <w:t>1</w:t>
      </w:r>
      <w:r w:rsidRPr="00365F4D">
        <w:rPr>
          <w:rFonts w:ascii="Arial" w:eastAsia="黑体" w:hAnsi="Arial" w:cstheme="minorBidi" w:hint="eastAsia"/>
          <w:color w:val="000000" w:themeColor="text1"/>
          <w:kern w:val="44"/>
          <w:sz w:val="30"/>
          <w:szCs w:val="30"/>
          <w:lang w:eastAsia="zh-CN"/>
        </w:rPr>
        <w:t>：</w:t>
      </w:r>
      <w:bookmarkEnd w:id="39"/>
      <w:bookmarkEnd w:id="40"/>
      <w:r w:rsidR="00767D90" w:rsidRPr="00767D90">
        <w:rPr>
          <w:rFonts w:ascii="Arial" w:eastAsia="黑体" w:hAnsi="Arial" w:cstheme="minorBidi" w:hint="eastAsia"/>
          <w:color w:val="000000" w:themeColor="text1"/>
          <w:kern w:val="44"/>
          <w:sz w:val="30"/>
          <w:szCs w:val="30"/>
          <w:lang w:eastAsia="zh-CN"/>
        </w:rPr>
        <w:t>应急响应</w:t>
      </w:r>
      <w:bookmarkEnd w:id="41"/>
    </w:p>
    <w:p w14:paraId="6B65BE7C" w14:textId="36E9F935" w:rsidR="004D723C" w:rsidRDefault="00767D90" w:rsidP="004D723C">
      <w:pPr>
        <w:spacing w:line="360" w:lineRule="auto"/>
        <w:ind w:firstLineChars="200" w:firstLine="480"/>
        <w:jc w:val="both"/>
        <w:rPr>
          <w:rFonts w:cs="微软雅黑"/>
          <w:sz w:val="24"/>
          <w:szCs w:val="24"/>
          <w:lang w:eastAsia="zh-CN"/>
        </w:rPr>
      </w:pPr>
      <w:r w:rsidRPr="00100825">
        <w:rPr>
          <w:rFonts w:cs="微软雅黑" w:hint="eastAsia"/>
          <w:sz w:val="24"/>
          <w:szCs w:val="24"/>
          <w:lang w:eastAsia="zh-CN"/>
        </w:rPr>
        <w:t>A集团的WebServer服务器被黑客入侵，该服务器的Web应用系统被上传恶意软件，系统文件被恶意软件破坏，您的团队需要帮助该公司追踪此网络攻击的来源，在服务器上进行全面的检查，包括日志信息、进程信息、系统文件、恶意文件等，从</w:t>
      </w:r>
      <w:r>
        <w:rPr>
          <w:rFonts w:cs="微软雅黑" w:hint="eastAsia"/>
          <w:sz w:val="24"/>
          <w:szCs w:val="24"/>
          <w:lang w:eastAsia="zh-CN"/>
        </w:rPr>
        <w:t>而分析黑客的攻击行为，找出关键的证据信息。</w:t>
      </w:r>
    </w:p>
    <w:p w14:paraId="39497E7A" w14:textId="77777777" w:rsidR="004D723C" w:rsidRDefault="004D723C" w:rsidP="004D723C">
      <w:pPr>
        <w:pStyle w:val="3"/>
        <w:spacing w:beforeLines="50" w:before="120" w:afterLines="50" w:after="120"/>
        <w:rPr>
          <w:rFonts w:ascii="宋体" w:hAnsi="宋体"/>
          <w:sz w:val="24"/>
          <w:lang w:eastAsia="zh-CN"/>
        </w:rPr>
      </w:pPr>
      <w:bookmarkStart w:id="42" w:name="_Toc96859814"/>
      <w:bookmarkStart w:id="43" w:name="_Toc98108367"/>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w:t>
      </w:r>
      <w:bookmarkStart w:id="44" w:name="_Toc20688297"/>
      <w:r w:rsidRPr="00EE149B">
        <w:rPr>
          <w:rFonts w:ascii="宋体" w:eastAsia="宋体" w:hAnsi="宋体" w:hint="eastAsia"/>
          <w:sz w:val="24"/>
          <w:lang w:eastAsia="zh-CN"/>
        </w:rPr>
        <w:t>Server</w:t>
      </w:r>
      <w:r w:rsidRPr="00EE149B">
        <w:rPr>
          <w:rFonts w:ascii="宋体" w:eastAsia="宋体" w:hAnsi="宋体"/>
          <w:sz w:val="24"/>
          <w:lang w:eastAsia="zh-CN"/>
        </w:rPr>
        <w:t>服</w:t>
      </w:r>
      <w:r w:rsidRPr="00EE149B">
        <w:rPr>
          <w:rFonts w:ascii="宋体" w:eastAsia="宋体" w:hAnsi="宋体" w:hint="eastAsia"/>
          <w:sz w:val="24"/>
          <w:lang w:eastAsia="zh-CN"/>
        </w:rPr>
        <w:t>务</w:t>
      </w:r>
      <w:r w:rsidRPr="00EE149B">
        <w:rPr>
          <w:rFonts w:ascii="宋体" w:eastAsia="宋体" w:hAnsi="宋体"/>
          <w:sz w:val="24"/>
          <w:lang w:eastAsia="zh-CN"/>
        </w:rPr>
        <w:t>器虚</w:t>
      </w:r>
      <w:r w:rsidRPr="00EE149B">
        <w:rPr>
          <w:rFonts w:ascii="宋体" w:eastAsia="宋体" w:hAnsi="宋体" w:hint="eastAsia"/>
          <w:sz w:val="24"/>
          <w:lang w:eastAsia="zh-CN"/>
        </w:rPr>
        <w:t>拟</w:t>
      </w:r>
      <w:r w:rsidRPr="00EE149B">
        <w:rPr>
          <w:rFonts w:ascii="宋体" w:eastAsia="宋体" w:hAnsi="宋体"/>
          <w:sz w:val="24"/>
          <w:lang w:eastAsia="zh-CN"/>
        </w:rPr>
        <w:t>机</w:t>
      </w:r>
      <w:r>
        <w:rPr>
          <w:rFonts w:ascii="宋体" w:eastAsia="宋体" w:hAnsi="宋体" w:hint="eastAsia"/>
          <w:sz w:val="24"/>
          <w:lang w:eastAsia="zh-CN"/>
        </w:rPr>
        <w:t>（V</w:t>
      </w:r>
      <w:r>
        <w:rPr>
          <w:rFonts w:ascii="宋体" w:eastAsia="宋体" w:hAnsi="宋体"/>
          <w:sz w:val="24"/>
          <w:lang w:eastAsia="zh-CN"/>
        </w:rPr>
        <w:t>m</w:t>
      </w:r>
      <w:r>
        <w:rPr>
          <w:rFonts w:ascii="宋体" w:eastAsia="宋体" w:hAnsi="宋体" w:hint="eastAsia"/>
          <w:sz w:val="24"/>
          <w:lang w:eastAsia="zh-CN"/>
        </w:rPr>
        <w:t>ware）</w:t>
      </w:r>
      <w:r w:rsidRPr="00EE149B">
        <w:rPr>
          <w:rFonts w:ascii="宋体" w:eastAsia="宋体" w:hAnsi="宋体" w:hint="eastAsia"/>
          <w:sz w:val="24"/>
          <w:lang w:eastAsia="zh-CN"/>
        </w:rPr>
        <w:t>。</w:t>
      </w:r>
      <w:bookmarkEnd w:id="42"/>
      <w:bookmarkEnd w:id="43"/>
    </w:p>
    <w:bookmarkEnd w:id="44"/>
    <w:p w14:paraId="1D428B5F"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受攻击的Server</w:t>
      </w:r>
      <w:r>
        <w:rPr>
          <w:rFonts w:cs="微软雅黑"/>
          <w:sz w:val="24"/>
          <w:szCs w:val="24"/>
          <w:lang w:eastAsia="zh-CN"/>
        </w:rPr>
        <w:t>服务器已整体打包成虚拟机文件保存</w:t>
      </w:r>
      <w:r>
        <w:rPr>
          <w:rFonts w:cs="微软雅黑" w:hint="eastAsia"/>
          <w:sz w:val="24"/>
          <w:szCs w:val="24"/>
          <w:lang w:eastAsia="zh-CN"/>
        </w:rPr>
        <w:t>，请选手自行导入分析。</w:t>
      </w:r>
    </w:p>
    <w:p w14:paraId="1CE98219" w14:textId="77777777" w:rsid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注意：</w:t>
      </w:r>
      <w:r>
        <w:rPr>
          <w:rFonts w:cs="微软雅黑" w:hint="eastAsia"/>
          <w:bCs/>
          <w:sz w:val="24"/>
          <w:lang w:eastAsia="zh-CN"/>
        </w:rPr>
        <w:t>Server</w:t>
      </w:r>
      <w:r>
        <w:rPr>
          <w:rFonts w:cs="微软雅黑" w:hint="eastAsia"/>
          <w:sz w:val="24"/>
          <w:szCs w:val="24"/>
          <w:lang w:eastAsia="zh-CN"/>
        </w:rPr>
        <w:t>服务器的基本配置参见附录</w:t>
      </w:r>
      <w:r>
        <w:rPr>
          <w:rFonts w:cs="微软雅黑"/>
          <w:sz w:val="24"/>
          <w:szCs w:val="24"/>
          <w:lang w:eastAsia="zh-CN"/>
        </w:rPr>
        <w:t>，</w:t>
      </w:r>
      <w:r>
        <w:rPr>
          <w:rFonts w:cs="微软雅黑" w:hint="eastAsia"/>
          <w:sz w:val="24"/>
          <w:szCs w:val="24"/>
          <w:lang w:eastAsia="zh-CN"/>
        </w:rPr>
        <w:t>若题目中未明确规定，请使用默认配置。</w:t>
      </w:r>
    </w:p>
    <w:p w14:paraId="67755FE0" w14:textId="4530B09B" w:rsidR="004D723C"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767D90" w14:paraId="51775668" w14:textId="77777777" w:rsidTr="000E2861">
        <w:trPr>
          <w:trHeight w:val="227"/>
          <w:jc w:val="center"/>
        </w:trPr>
        <w:tc>
          <w:tcPr>
            <w:tcW w:w="9831" w:type="dxa"/>
            <w:gridSpan w:val="3"/>
            <w:shd w:val="clear" w:color="auto" w:fill="D8D8D8" w:themeFill="background1" w:themeFillShade="D8"/>
            <w:vAlign w:val="center"/>
          </w:tcPr>
          <w:p w14:paraId="30F8BCFF" w14:textId="77777777" w:rsidR="00767D90" w:rsidRDefault="00767D90" w:rsidP="000E2861">
            <w:pPr>
              <w:spacing w:beforeLines="50" w:before="120" w:afterLines="50" w:after="120" w:line="240" w:lineRule="auto"/>
              <w:rPr>
                <w:rFonts w:cs="微软雅黑"/>
                <w:b/>
                <w:sz w:val="24"/>
                <w:szCs w:val="32"/>
              </w:rPr>
            </w:pPr>
            <w:bookmarkStart w:id="45" w:name="_Toc22914441"/>
            <w:r>
              <w:rPr>
                <w:rFonts w:hint="eastAsia"/>
                <w:b/>
                <w:sz w:val="28"/>
                <w:szCs w:val="28"/>
              </w:rPr>
              <w:t>任务1：</w:t>
            </w:r>
            <w:bookmarkEnd w:id="45"/>
            <w:r>
              <w:rPr>
                <w:rFonts w:hint="eastAsia"/>
                <w:b/>
                <w:sz w:val="28"/>
                <w:szCs w:val="28"/>
              </w:rPr>
              <w:t>应急响应</w:t>
            </w:r>
          </w:p>
        </w:tc>
      </w:tr>
      <w:tr w:rsidR="00767D90" w14:paraId="4C57BF69" w14:textId="77777777" w:rsidTr="000E2861">
        <w:trPr>
          <w:trHeight w:val="510"/>
          <w:jc w:val="center"/>
        </w:trPr>
        <w:tc>
          <w:tcPr>
            <w:tcW w:w="816" w:type="dxa"/>
            <w:vAlign w:val="center"/>
          </w:tcPr>
          <w:p w14:paraId="6A3AB077" w14:textId="77777777" w:rsidR="00767D90" w:rsidRDefault="00767D90" w:rsidP="000E2861">
            <w:pPr>
              <w:spacing w:before="0" w:after="0" w:line="240" w:lineRule="auto"/>
              <w:jc w:val="center"/>
              <w:rPr>
                <w:b/>
              </w:rPr>
            </w:pPr>
            <w:r>
              <w:rPr>
                <w:rFonts w:hint="eastAsia"/>
                <w:b/>
              </w:rPr>
              <w:t>序号</w:t>
            </w:r>
          </w:p>
        </w:tc>
        <w:tc>
          <w:tcPr>
            <w:tcW w:w="4047" w:type="dxa"/>
            <w:vAlign w:val="center"/>
          </w:tcPr>
          <w:p w14:paraId="6890B984" w14:textId="77777777" w:rsidR="00767D90" w:rsidRDefault="00767D90" w:rsidP="000E2861">
            <w:pPr>
              <w:spacing w:before="0" w:after="0" w:line="240" w:lineRule="auto"/>
              <w:jc w:val="center"/>
              <w:rPr>
                <w:b/>
              </w:rPr>
            </w:pPr>
            <w:r>
              <w:rPr>
                <w:rFonts w:hint="eastAsia"/>
                <w:b/>
              </w:rPr>
              <w:t>任务要求</w:t>
            </w:r>
          </w:p>
        </w:tc>
        <w:tc>
          <w:tcPr>
            <w:tcW w:w="4968" w:type="dxa"/>
            <w:vAlign w:val="center"/>
          </w:tcPr>
          <w:p w14:paraId="1329F990" w14:textId="77777777" w:rsidR="00767D90" w:rsidRDefault="00767D90" w:rsidP="000E2861">
            <w:pPr>
              <w:spacing w:before="0" w:after="0" w:line="240" w:lineRule="auto"/>
              <w:jc w:val="center"/>
              <w:rPr>
                <w:b/>
              </w:rPr>
            </w:pPr>
            <w:r>
              <w:rPr>
                <w:b/>
              </w:rPr>
              <w:t>答案</w:t>
            </w:r>
          </w:p>
        </w:tc>
      </w:tr>
      <w:tr w:rsidR="00767D90" w14:paraId="1728279B" w14:textId="77777777" w:rsidTr="000E2861">
        <w:trPr>
          <w:trHeight w:val="510"/>
          <w:jc w:val="center"/>
        </w:trPr>
        <w:tc>
          <w:tcPr>
            <w:tcW w:w="816" w:type="dxa"/>
            <w:vAlign w:val="center"/>
          </w:tcPr>
          <w:p w14:paraId="5D56FE87" w14:textId="77777777" w:rsidR="00767D90" w:rsidRDefault="00767D90" w:rsidP="000E2861">
            <w:pPr>
              <w:spacing w:before="0" w:after="0" w:line="240" w:lineRule="auto"/>
              <w:jc w:val="center"/>
            </w:pPr>
            <w:r>
              <w:rPr>
                <w:rFonts w:hint="eastAsia"/>
              </w:rPr>
              <w:t>1</w:t>
            </w:r>
          </w:p>
        </w:tc>
        <w:tc>
          <w:tcPr>
            <w:tcW w:w="4047" w:type="dxa"/>
            <w:vAlign w:val="center"/>
          </w:tcPr>
          <w:p w14:paraId="6D6F63A5" w14:textId="77777777" w:rsidR="00767D90" w:rsidRDefault="00767D90" w:rsidP="000E2861">
            <w:pPr>
              <w:spacing w:before="0" w:after="0" w:line="240" w:lineRule="auto"/>
            </w:pPr>
            <w:r>
              <w:rPr>
                <w:rFonts w:hint="eastAsia"/>
              </w:rPr>
              <w:t>任务要求1</w:t>
            </w:r>
          </w:p>
        </w:tc>
        <w:tc>
          <w:tcPr>
            <w:tcW w:w="4968" w:type="dxa"/>
            <w:vAlign w:val="center"/>
          </w:tcPr>
          <w:p w14:paraId="654EB2A4" w14:textId="77777777" w:rsidR="00767D90" w:rsidRDefault="00767D90" w:rsidP="000E2861">
            <w:pPr>
              <w:spacing w:before="0" w:after="0" w:line="240" w:lineRule="auto"/>
            </w:pPr>
          </w:p>
        </w:tc>
      </w:tr>
      <w:tr w:rsidR="00767D90" w14:paraId="6C1411A0" w14:textId="77777777" w:rsidTr="000E2861">
        <w:trPr>
          <w:trHeight w:val="510"/>
          <w:jc w:val="center"/>
        </w:trPr>
        <w:tc>
          <w:tcPr>
            <w:tcW w:w="816" w:type="dxa"/>
            <w:vAlign w:val="center"/>
          </w:tcPr>
          <w:p w14:paraId="7A84199B" w14:textId="77777777" w:rsidR="00767D90" w:rsidRDefault="00767D90" w:rsidP="000E2861">
            <w:pPr>
              <w:spacing w:before="0" w:after="0" w:line="240" w:lineRule="auto"/>
              <w:jc w:val="center"/>
            </w:pPr>
            <w:r>
              <w:rPr>
                <w:rFonts w:hint="eastAsia"/>
              </w:rPr>
              <w:t>2</w:t>
            </w:r>
          </w:p>
        </w:tc>
        <w:tc>
          <w:tcPr>
            <w:tcW w:w="4047" w:type="dxa"/>
            <w:vAlign w:val="center"/>
          </w:tcPr>
          <w:p w14:paraId="38D74745" w14:textId="77777777" w:rsidR="00767D90" w:rsidRDefault="00767D90" w:rsidP="000E2861">
            <w:pPr>
              <w:spacing w:before="0" w:after="0" w:line="240" w:lineRule="auto"/>
            </w:pPr>
            <w:r>
              <w:t>任务要求</w:t>
            </w:r>
            <w:r>
              <w:rPr>
                <w:rFonts w:hint="eastAsia"/>
              </w:rPr>
              <w:t>2</w:t>
            </w:r>
          </w:p>
        </w:tc>
        <w:tc>
          <w:tcPr>
            <w:tcW w:w="4968" w:type="dxa"/>
            <w:vAlign w:val="center"/>
          </w:tcPr>
          <w:p w14:paraId="35D5F490" w14:textId="77777777" w:rsidR="00767D90" w:rsidRDefault="00767D90" w:rsidP="000E2861">
            <w:pPr>
              <w:spacing w:before="0" w:after="0" w:line="240" w:lineRule="auto"/>
            </w:pPr>
          </w:p>
        </w:tc>
      </w:tr>
      <w:tr w:rsidR="00767D90" w14:paraId="304557D9" w14:textId="77777777" w:rsidTr="000E2861">
        <w:trPr>
          <w:trHeight w:val="510"/>
          <w:jc w:val="center"/>
        </w:trPr>
        <w:tc>
          <w:tcPr>
            <w:tcW w:w="816" w:type="dxa"/>
            <w:vAlign w:val="center"/>
          </w:tcPr>
          <w:p w14:paraId="58F514BE" w14:textId="77777777" w:rsidR="00767D90" w:rsidRDefault="00767D90" w:rsidP="000E2861">
            <w:pPr>
              <w:spacing w:before="0" w:after="0" w:line="240" w:lineRule="auto"/>
              <w:jc w:val="center"/>
            </w:pPr>
            <w:r>
              <w:rPr>
                <w:rFonts w:hint="eastAsia"/>
              </w:rPr>
              <w:t>3</w:t>
            </w:r>
          </w:p>
        </w:tc>
        <w:tc>
          <w:tcPr>
            <w:tcW w:w="4047" w:type="dxa"/>
            <w:vAlign w:val="center"/>
          </w:tcPr>
          <w:p w14:paraId="4D29B356" w14:textId="77777777" w:rsidR="00767D90" w:rsidRDefault="00767D90" w:rsidP="000E2861">
            <w:pPr>
              <w:spacing w:before="0" w:after="0" w:line="240" w:lineRule="auto"/>
            </w:pPr>
            <w:r>
              <w:t>任务要求</w:t>
            </w:r>
            <w:r>
              <w:rPr>
                <w:rFonts w:hint="eastAsia"/>
              </w:rPr>
              <w:t>3</w:t>
            </w:r>
          </w:p>
        </w:tc>
        <w:tc>
          <w:tcPr>
            <w:tcW w:w="4968" w:type="dxa"/>
            <w:vAlign w:val="center"/>
          </w:tcPr>
          <w:p w14:paraId="53D1BCD0" w14:textId="77777777" w:rsidR="00767D90" w:rsidRDefault="00767D90" w:rsidP="000E2861">
            <w:pPr>
              <w:spacing w:before="0" w:after="0" w:line="240" w:lineRule="auto"/>
            </w:pPr>
          </w:p>
        </w:tc>
      </w:tr>
      <w:tr w:rsidR="00767D90" w14:paraId="2F176E65" w14:textId="77777777" w:rsidTr="000E2861">
        <w:trPr>
          <w:trHeight w:val="510"/>
          <w:jc w:val="center"/>
        </w:trPr>
        <w:tc>
          <w:tcPr>
            <w:tcW w:w="816" w:type="dxa"/>
            <w:vAlign w:val="center"/>
          </w:tcPr>
          <w:p w14:paraId="6F47E2F7" w14:textId="77777777" w:rsidR="00767D90" w:rsidRDefault="00767D90" w:rsidP="000E2861">
            <w:pPr>
              <w:spacing w:before="0" w:after="0" w:line="240" w:lineRule="auto"/>
              <w:jc w:val="center"/>
            </w:pPr>
            <w:r>
              <w:rPr>
                <w:rFonts w:hint="eastAsia"/>
              </w:rPr>
              <w:t>4</w:t>
            </w:r>
          </w:p>
        </w:tc>
        <w:tc>
          <w:tcPr>
            <w:tcW w:w="4047" w:type="dxa"/>
            <w:vAlign w:val="center"/>
          </w:tcPr>
          <w:p w14:paraId="33DB1458" w14:textId="77777777" w:rsidR="00767D90" w:rsidRDefault="00767D90" w:rsidP="000E2861">
            <w:pPr>
              <w:spacing w:before="0" w:after="0" w:line="240" w:lineRule="auto"/>
            </w:pPr>
            <w:r>
              <w:rPr>
                <w:rFonts w:hint="eastAsia"/>
              </w:rPr>
              <w:t>......</w:t>
            </w:r>
          </w:p>
        </w:tc>
        <w:tc>
          <w:tcPr>
            <w:tcW w:w="4968" w:type="dxa"/>
            <w:vAlign w:val="center"/>
          </w:tcPr>
          <w:p w14:paraId="76A83C1F" w14:textId="77777777" w:rsidR="00767D90" w:rsidRDefault="00767D90" w:rsidP="000E2861">
            <w:pPr>
              <w:spacing w:before="0" w:after="0" w:line="240" w:lineRule="auto"/>
            </w:pPr>
          </w:p>
        </w:tc>
      </w:tr>
    </w:tbl>
    <w:p w14:paraId="26E18253" w14:textId="77777777" w:rsidR="004D723C" w:rsidRDefault="004D723C" w:rsidP="004D723C">
      <w:pPr>
        <w:spacing w:line="360" w:lineRule="auto"/>
        <w:ind w:firstLineChars="200" w:firstLine="480"/>
        <w:jc w:val="both"/>
        <w:rPr>
          <w:rFonts w:cs="微软雅黑"/>
          <w:sz w:val="24"/>
          <w:szCs w:val="24"/>
          <w:lang w:eastAsia="zh-CN"/>
        </w:rPr>
      </w:pPr>
    </w:p>
    <w:p w14:paraId="34516D24" w14:textId="07593BCD" w:rsidR="004D723C" w:rsidRPr="00767D90" w:rsidRDefault="00767D90" w:rsidP="00767D90">
      <w:pPr>
        <w:pStyle w:val="2"/>
        <w:spacing w:beforeLines="50" w:before="120" w:afterLines="50" w:after="120"/>
        <w:rPr>
          <w:rFonts w:ascii="Arial" w:eastAsia="黑体" w:hAnsi="Arial" w:cstheme="minorBidi"/>
          <w:color w:val="000000" w:themeColor="text1"/>
          <w:kern w:val="44"/>
          <w:sz w:val="30"/>
          <w:szCs w:val="30"/>
          <w:lang w:eastAsia="zh-CN"/>
        </w:rPr>
      </w:pPr>
      <w:bookmarkStart w:id="46" w:name="_Toc89816557"/>
      <w:bookmarkStart w:id="47" w:name="_Toc89933306"/>
      <w:bookmarkStart w:id="48" w:name="_Toc98108368"/>
      <w:r>
        <w:rPr>
          <w:rFonts w:ascii="Arial" w:eastAsia="黑体" w:hAnsi="Arial" w:cstheme="minorBidi" w:hint="eastAsia"/>
          <w:color w:val="000000" w:themeColor="text1"/>
          <w:kern w:val="44"/>
          <w:sz w:val="30"/>
          <w:szCs w:val="30"/>
          <w:lang w:eastAsia="zh-CN"/>
        </w:rPr>
        <w:t>第二部分</w:t>
      </w:r>
      <w:r>
        <w:rPr>
          <w:rFonts w:ascii="Arial" w:eastAsia="黑体" w:hAnsi="Arial" w:cstheme="minorBidi" w:hint="eastAsia"/>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数字取证调查</w:t>
      </w:r>
      <w:bookmarkEnd w:id="46"/>
      <w:bookmarkEnd w:id="47"/>
      <w:bookmarkEnd w:id="48"/>
    </w:p>
    <w:p w14:paraId="32D4C064" w14:textId="36611219" w:rsidR="004D723C" w:rsidRPr="00066E44" w:rsidRDefault="004D723C" w:rsidP="004D723C">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49" w:name="_Toc96859815"/>
      <w:bookmarkStart w:id="50" w:name="_Toc98108369"/>
      <w:r w:rsidRPr="00066E44">
        <w:rPr>
          <w:rFonts w:ascii="Arial" w:eastAsia="黑体" w:hAnsi="Arial" w:cstheme="minorBidi" w:hint="eastAsia"/>
          <w:color w:val="000000" w:themeColor="text1"/>
          <w:kern w:val="44"/>
          <w:sz w:val="30"/>
          <w:szCs w:val="30"/>
          <w:lang w:eastAsia="zh-CN"/>
        </w:rPr>
        <w:t>任务</w:t>
      </w:r>
      <w:r w:rsidRPr="00066E44">
        <w:rPr>
          <w:rFonts w:ascii="Arial" w:eastAsia="黑体" w:hAnsi="Arial" w:cstheme="minorBidi"/>
          <w:color w:val="000000" w:themeColor="text1"/>
          <w:kern w:val="44"/>
          <w:sz w:val="30"/>
          <w:szCs w:val="30"/>
          <w:lang w:eastAsia="zh-CN"/>
        </w:rPr>
        <w:t>2</w:t>
      </w:r>
      <w:r w:rsidRPr="00066E44">
        <w:rPr>
          <w:rFonts w:ascii="Arial" w:eastAsia="黑体" w:hAnsi="Arial" w:cstheme="minorBidi" w:hint="eastAsia"/>
          <w:color w:val="000000" w:themeColor="text1"/>
          <w:kern w:val="44"/>
          <w:sz w:val="30"/>
          <w:szCs w:val="30"/>
          <w:lang w:eastAsia="zh-CN"/>
        </w:rPr>
        <w:t>：</w:t>
      </w:r>
      <w:bookmarkEnd w:id="49"/>
      <w:r w:rsidR="00767D90" w:rsidRPr="00767D90">
        <w:rPr>
          <w:rFonts w:ascii="Arial" w:eastAsia="黑体" w:hAnsi="Arial" w:cstheme="minorBidi" w:hint="eastAsia"/>
          <w:color w:val="000000" w:themeColor="text1"/>
          <w:kern w:val="44"/>
          <w:sz w:val="30"/>
          <w:szCs w:val="30"/>
          <w:lang w:eastAsia="zh-CN"/>
        </w:rPr>
        <w:t>操作系统取证</w:t>
      </w:r>
      <w:bookmarkEnd w:id="50"/>
    </w:p>
    <w:p w14:paraId="26E58CA7" w14:textId="6C89BC67" w:rsidR="004D723C" w:rsidRPr="00767D90"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A集团某服务器系统感染恶意程序，导致系统关键文件被破坏，信息被窃取。请分析A集团提供的系统镜像和内存镜像，找到恶意程序及破坏系统的证据信息。</w:t>
      </w:r>
    </w:p>
    <w:p w14:paraId="4AFEA1FB" w14:textId="77777777" w:rsidR="00767D90" w:rsidRDefault="00767D90" w:rsidP="00767D90">
      <w:pPr>
        <w:pStyle w:val="3"/>
        <w:spacing w:beforeLines="50" w:before="120" w:afterLines="50" w:after="120"/>
        <w:rPr>
          <w:rFonts w:ascii="宋体" w:hAnsi="宋体"/>
          <w:sz w:val="24"/>
          <w:lang w:eastAsia="zh-CN"/>
        </w:rPr>
      </w:pPr>
      <w:bookmarkStart w:id="51" w:name="_Toc89816559"/>
      <w:bookmarkStart w:id="52" w:name="_Toc89933308"/>
      <w:bookmarkStart w:id="53" w:name="_Toc98108370"/>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：操作系统镜像、内存镜像</w:t>
      </w:r>
      <w:r w:rsidRPr="00EE149B">
        <w:rPr>
          <w:rFonts w:ascii="宋体" w:eastAsia="宋体" w:hAnsi="宋体" w:hint="eastAsia"/>
          <w:sz w:val="24"/>
          <w:lang w:eastAsia="zh-CN"/>
        </w:rPr>
        <w:t>。</w:t>
      </w:r>
      <w:bookmarkEnd w:id="51"/>
      <w:bookmarkEnd w:id="52"/>
      <w:bookmarkEnd w:id="53"/>
    </w:p>
    <w:p w14:paraId="0C1BAB86" w14:textId="2598FE11" w:rsidR="004D723C" w:rsidRDefault="00767D90" w:rsidP="00767D90">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767D90" w14:paraId="7499E996" w14:textId="77777777" w:rsidTr="000E2861">
        <w:trPr>
          <w:trHeight w:val="227"/>
          <w:jc w:val="center"/>
        </w:trPr>
        <w:tc>
          <w:tcPr>
            <w:tcW w:w="9831" w:type="dxa"/>
            <w:gridSpan w:val="3"/>
            <w:shd w:val="clear" w:color="auto" w:fill="D8D8D8" w:themeFill="background1" w:themeFillShade="D8"/>
            <w:vAlign w:val="center"/>
          </w:tcPr>
          <w:p w14:paraId="2483EFF9" w14:textId="77777777" w:rsidR="00767D90" w:rsidRDefault="00767D90" w:rsidP="000E2861">
            <w:pPr>
              <w:spacing w:beforeLines="50" w:before="120" w:afterLines="50" w:after="120" w:line="240" w:lineRule="auto"/>
              <w:rPr>
                <w:rFonts w:cs="微软雅黑"/>
                <w:b/>
                <w:sz w:val="24"/>
                <w:szCs w:val="32"/>
              </w:rPr>
            </w:pPr>
            <w:r>
              <w:rPr>
                <w:rFonts w:hint="eastAsia"/>
                <w:b/>
                <w:sz w:val="28"/>
                <w:szCs w:val="28"/>
              </w:rPr>
              <w:t>任务</w:t>
            </w:r>
            <w:r>
              <w:rPr>
                <w:b/>
                <w:sz w:val="28"/>
                <w:szCs w:val="28"/>
              </w:rPr>
              <w:t>2</w:t>
            </w:r>
            <w:r>
              <w:rPr>
                <w:rFonts w:hint="eastAsia"/>
                <w:b/>
                <w:sz w:val="28"/>
                <w:szCs w:val="28"/>
              </w:rPr>
              <w:t>：操作系统取证</w:t>
            </w:r>
          </w:p>
        </w:tc>
      </w:tr>
      <w:tr w:rsidR="00767D90" w14:paraId="557ED597" w14:textId="77777777" w:rsidTr="000E2861">
        <w:trPr>
          <w:trHeight w:val="510"/>
          <w:jc w:val="center"/>
        </w:trPr>
        <w:tc>
          <w:tcPr>
            <w:tcW w:w="816" w:type="dxa"/>
            <w:vAlign w:val="center"/>
          </w:tcPr>
          <w:p w14:paraId="4FA3204B" w14:textId="77777777" w:rsidR="00767D90" w:rsidRDefault="00767D90" w:rsidP="000E2861">
            <w:pPr>
              <w:spacing w:before="0" w:after="0" w:line="240" w:lineRule="auto"/>
              <w:jc w:val="center"/>
              <w:rPr>
                <w:b/>
              </w:rPr>
            </w:pPr>
            <w:r>
              <w:rPr>
                <w:rFonts w:hint="eastAsia"/>
                <w:b/>
              </w:rPr>
              <w:lastRenderedPageBreak/>
              <w:t>序号</w:t>
            </w:r>
          </w:p>
        </w:tc>
        <w:tc>
          <w:tcPr>
            <w:tcW w:w="4047" w:type="dxa"/>
            <w:vAlign w:val="center"/>
          </w:tcPr>
          <w:p w14:paraId="401AC060" w14:textId="77777777" w:rsidR="00767D90" w:rsidRDefault="00767D90" w:rsidP="000E2861">
            <w:pPr>
              <w:spacing w:before="0" w:after="0" w:line="240" w:lineRule="auto"/>
              <w:jc w:val="center"/>
              <w:rPr>
                <w:b/>
              </w:rPr>
            </w:pPr>
            <w:r>
              <w:rPr>
                <w:rFonts w:hint="eastAsia"/>
                <w:b/>
              </w:rPr>
              <w:t>任务要求</w:t>
            </w:r>
          </w:p>
        </w:tc>
        <w:tc>
          <w:tcPr>
            <w:tcW w:w="4968" w:type="dxa"/>
            <w:vAlign w:val="center"/>
          </w:tcPr>
          <w:p w14:paraId="5D5308A0" w14:textId="77777777" w:rsidR="00767D90" w:rsidRDefault="00767D90" w:rsidP="000E2861">
            <w:pPr>
              <w:spacing w:before="0" w:after="0" w:line="240" w:lineRule="auto"/>
              <w:jc w:val="center"/>
              <w:rPr>
                <w:b/>
              </w:rPr>
            </w:pPr>
            <w:r>
              <w:rPr>
                <w:b/>
              </w:rPr>
              <w:t>答案</w:t>
            </w:r>
          </w:p>
        </w:tc>
      </w:tr>
      <w:tr w:rsidR="00767D90" w14:paraId="67AEBC6A" w14:textId="77777777" w:rsidTr="000E2861">
        <w:trPr>
          <w:trHeight w:val="510"/>
          <w:jc w:val="center"/>
        </w:trPr>
        <w:tc>
          <w:tcPr>
            <w:tcW w:w="816" w:type="dxa"/>
            <w:vAlign w:val="center"/>
          </w:tcPr>
          <w:p w14:paraId="7DD4D82B" w14:textId="77777777" w:rsidR="00767D90" w:rsidRDefault="00767D90" w:rsidP="000E2861">
            <w:pPr>
              <w:spacing w:before="0" w:after="0" w:line="240" w:lineRule="auto"/>
              <w:jc w:val="center"/>
            </w:pPr>
            <w:r>
              <w:rPr>
                <w:rFonts w:hint="eastAsia"/>
              </w:rPr>
              <w:t>1</w:t>
            </w:r>
          </w:p>
        </w:tc>
        <w:tc>
          <w:tcPr>
            <w:tcW w:w="4047" w:type="dxa"/>
            <w:vAlign w:val="center"/>
          </w:tcPr>
          <w:p w14:paraId="6975F369" w14:textId="77777777" w:rsidR="00767D90" w:rsidRDefault="00767D90" w:rsidP="000E2861">
            <w:pPr>
              <w:spacing w:before="0" w:after="0" w:line="240" w:lineRule="auto"/>
            </w:pPr>
            <w:r>
              <w:rPr>
                <w:rFonts w:hint="eastAsia"/>
              </w:rPr>
              <w:t>任务要求1</w:t>
            </w:r>
          </w:p>
        </w:tc>
        <w:tc>
          <w:tcPr>
            <w:tcW w:w="4968" w:type="dxa"/>
            <w:vAlign w:val="center"/>
          </w:tcPr>
          <w:p w14:paraId="6D0804D8" w14:textId="77777777" w:rsidR="00767D90" w:rsidRDefault="00767D90" w:rsidP="000E2861">
            <w:pPr>
              <w:spacing w:before="0" w:after="0" w:line="240" w:lineRule="auto"/>
            </w:pPr>
          </w:p>
        </w:tc>
      </w:tr>
      <w:tr w:rsidR="00767D90" w14:paraId="3E5044EF" w14:textId="77777777" w:rsidTr="000E2861">
        <w:trPr>
          <w:trHeight w:val="510"/>
          <w:jc w:val="center"/>
        </w:trPr>
        <w:tc>
          <w:tcPr>
            <w:tcW w:w="816" w:type="dxa"/>
            <w:vAlign w:val="center"/>
          </w:tcPr>
          <w:p w14:paraId="357F28B8" w14:textId="77777777" w:rsidR="00767D90" w:rsidRDefault="00767D90" w:rsidP="000E2861">
            <w:pPr>
              <w:spacing w:before="0" w:after="0" w:line="240" w:lineRule="auto"/>
              <w:jc w:val="center"/>
            </w:pPr>
            <w:r>
              <w:rPr>
                <w:rFonts w:hint="eastAsia"/>
              </w:rPr>
              <w:t>2</w:t>
            </w:r>
          </w:p>
        </w:tc>
        <w:tc>
          <w:tcPr>
            <w:tcW w:w="4047" w:type="dxa"/>
            <w:vAlign w:val="center"/>
          </w:tcPr>
          <w:p w14:paraId="6A49D822" w14:textId="77777777" w:rsidR="00767D90" w:rsidRDefault="00767D90" w:rsidP="000E2861">
            <w:pPr>
              <w:spacing w:before="0" w:after="0" w:line="240" w:lineRule="auto"/>
            </w:pPr>
            <w:r>
              <w:t>任务要求</w:t>
            </w:r>
            <w:r>
              <w:rPr>
                <w:rFonts w:hint="eastAsia"/>
              </w:rPr>
              <w:t>2</w:t>
            </w:r>
          </w:p>
        </w:tc>
        <w:tc>
          <w:tcPr>
            <w:tcW w:w="4968" w:type="dxa"/>
            <w:vAlign w:val="center"/>
          </w:tcPr>
          <w:p w14:paraId="2DF58085" w14:textId="77777777" w:rsidR="00767D90" w:rsidRDefault="00767D90" w:rsidP="000E2861">
            <w:pPr>
              <w:spacing w:before="0" w:after="0" w:line="240" w:lineRule="auto"/>
            </w:pPr>
          </w:p>
        </w:tc>
      </w:tr>
      <w:tr w:rsidR="00767D90" w14:paraId="08E3227E" w14:textId="77777777" w:rsidTr="000E2861">
        <w:trPr>
          <w:trHeight w:val="510"/>
          <w:jc w:val="center"/>
        </w:trPr>
        <w:tc>
          <w:tcPr>
            <w:tcW w:w="816" w:type="dxa"/>
            <w:vAlign w:val="center"/>
          </w:tcPr>
          <w:p w14:paraId="28715DC4" w14:textId="77777777" w:rsidR="00767D90" w:rsidRDefault="00767D90" w:rsidP="000E2861">
            <w:pPr>
              <w:spacing w:before="0" w:after="0" w:line="240" w:lineRule="auto"/>
              <w:jc w:val="center"/>
            </w:pPr>
            <w:r>
              <w:rPr>
                <w:rFonts w:hint="eastAsia"/>
              </w:rPr>
              <w:t>3</w:t>
            </w:r>
          </w:p>
        </w:tc>
        <w:tc>
          <w:tcPr>
            <w:tcW w:w="4047" w:type="dxa"/>
            <w:vAlign w:val="center"/>
          </w:tcPr>
          <w:p w14:paraId="2026F2FC" w14:textId="77777777" w:rsidR="00767D90" w:rsidRDefault="00767D90" w:rsidP="000E2861">
            <w:pPr>
              <w:spacing w:before="0" w:after="0" w:line="240" w:lineRule="auto"/>
            </w:pPr>
            <w:r>
              <w:t>任务要求</w:t>
            </w:r>
            <w:r>
              <w:rPr>
                <w:rFonts w:hint="eastAsia"/>
              </w:rPr>
              <w:t>3</w:t>
            </w:r>
          </w:p>
        </w:tc>
        <w:tc>
          <w:tcPr>
            <w:tcW w:w="4968" w:type="dxa"/>
            <w:vAlign w:val="center"/>
          </w:tcPr>
          <w:p w14:paraId="11446BAA" w14:textId="77777777" w:rsidR="00767D90" w:rsidRDefault="00767D90" w:rsidP="000E2861">
            <w:pPr>
              <w:spacing w:before="0" w:after="0" w:line="240" w:lineRule="auto"/>
            </w:pPr>
          </w:p>
        </w:tc>
      </w:tr>
      <w:tr w:rsidR="00767D90" w14:paraId="31B74C46" w14:textId="77777777" w:rsidTr="000E2861">
        <w:trPr>
          <w:trHeight w:val="510"/>
          <w:jc w:val="center"/>
        </w:trPr>
        <w:tc>
          <w:tcPr>
            <w:tcW w:w="816" w:type="dxa"/>
            <w:vAlign w:val="center"/>
          </w:tcPr>
          <w:p w14:paraId="0CAEE510" w14:textId="77777777" w:rsidR="00767D90" w:rsidRDefault="00767D90" w:rsidP="000E2861">
            <w:pPr>
              <w:spacing w:before="0" w:after="0" w:line="240" w:lineRule="auto"/>
              <w:jc w:val="center"/>
            </w:pPr>
            <w:r>
              <w:rPr>
                <w:rFonts w:hint="eastAsia"/>
              </w:rPr>
              <w:t>4</w:t>
            </w:r>
          </w:p>
        </w:tc>
        <w:tc>
          <w:tcPr>
            <w:tcW w:w="4047" w:type="dxa"/>
            <w:vAlign w:val="center"/>
          </w:tcPr>
          <w:p w14:paraId="2C964D83" w14:textId="77777777" w:rsidR="00767D90" w:rsidRDefault="00767D90" w:rsidP="000E2861">
            <w:pPr>
              <w:spacing w:before="0" w:after="0" w:line="240" w:lineRule="auto"/>
            </w:pPr>
            <w:r>
              <w:rPr>
                <w:rFonts w:hint="eastAsia"/>
              </w:rPr>
              <w:t>......</w:t>
            </w:r>
          </w:p>
        </w:tc>
        <w:tc>
          <w:tcPr>
            <w:tcW w:w="4968" w:type="dxa"/>
            <w:vAlign w:val="center"/>
          </w:tcPr>
          <w:p w14:paraId="1D2864FF" w14:textId="77777777" w:rsidR="00767D90" w:rsidRDefault="00767D90" w:rsidP="000E2861">
            <w:pPr>
              <w:spacing w:before="0" w:after="0" w:line="240" w:lineRule="auto"/>
            </w:pPr>
          </w:p>
        </w:tc>
      </w:tr>
    </w:tbl>
    <w:p w14:paraId="702037A5" w14:textId="77777777" w:rsidR="004D723C" w:rsidRDefault="004D723C" w:rsidP="004D723C">
      <w:pPr>
        <w:spacing w:line="360" w:lineRule="auto"/>
        <w:ind w:firstLineChars="200" w:firstLine="480"/>
        <w:jc w:val="both"/>
        <w:rPr>
          <w:rFonts w:cs="微软雅黑"/>
          <w:sz w:val="24"/>
          <w:szCs w:val="24"/>
          <w:lang w:eastAsia="zh-CN"/>
        </w:rPr>
      </w:pPr>
    </w:p>
    <w:p w14:paraId="1F03B8AB" w14:textId="2B951B33" w:rsidR="004D723C" w:rsidRPr="0010598D" w:rsidRDefault="004D723C" w:rsidP="004D723C">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4" w:name="_Toc96859817"/>
      <w:bookmarkStart w:id="55" w:name="_Toc98108371"/>
      <w:r w:rsidRPr="0010598D">
        <w:rPr>
          <w:rFonts w:ascii="Arial" w:eastAsia="黑体" w:hAnsi="Arial" w:cstheme="minorBidi" w:hint="eastAsia"/>
          <w:color w:val="000000" w:themeColor="text1"/>
          <w:kern w:val="44"/>
          <w:sz w:val="30"/>
          <w:szCs w:val="30"/>
          <w:lang w:eastAsia="zh-CN"/>
        </w:rPr>
        <w:t>任务</w:t>
      </w:r>
      <w:r w:rsidRPr="0010598D">
        <w:rPr>
          <w:rFonts w:ascii="Arial" w:eastAsia="黑体" w:hAnsi="Arial" w:cstheme="minorBidi"/>
          <w:color w:val="000000" w:themeColor="text1"/>
          <w:kern w:val="44"/>
          <w:sz w:val="30"/>
          <w:szCs w:val="30"/>
          <w:lang w:eastAsia="zh-CN"/>
        </w:rPr>
        <w:t>3</w:t>
      </w:r>
      <w:r w:rsidRPr="0010598D">
        <w:rPr>
          <w:rFonts w:ascii="Arial" w:eastAsia="黑体" w:hAnsi="Arial" w:cstheme="minorBidi" w:hint="eastAsia"/>
          <w:color w:val="000000" w:themeColor="text1"/>
          <w:kern w:val="44"/>
          <w:sz w:val="30"/>
          <w:szCs w:val="30"/>
          <w:lang w:eastAsia="zh-CN"/>
        </w:rPr>
        <w:t>：</w:t>
      </w:r>
      <w:bookmarkEnd w:id="54"/>
      <w:r w:rsidR="00767D90" w:rsidRPr="00767D90">
        <w:rPr>
          <w:rFonts w:ascii="Arial" w:eastAsia="黑体" w:hAnsi="Arial" w:cstheme="minorBidi"/>
          <w:color w:val="000000" w:themeColor="text1"/>
          <w:kern w:val="44"/>
          <w:sz w:val="30"/>
          <w:szCs w:val="30"/>
          <w:lang w:eastAsia="zh-CN"/>
        </w:rPr>
        <w:t>网络数据包分析</w:t>
      </w:r>
      <w:bookmarkEnd w:id="55"/>
    </w:p>
    <w:p w14:paraId="6CD0382F" w14:textId="50CC6645" w:rsidR="004D723C" w:rsidRDefault="00767D90" w:rsidP="004D723C">
      <w:pPr>
        <w:spacing w:line="360" w:lineRule="auto"/>
        <w:ind w:firstLineChars="200" w:firstLine="480"/>
        <w:jc w:val="both"/>
        <w:rPr>
          <w:rFonts w:cs="微软雅黑"/>
          <w:sz w:val="24"/>
          <w:szCs w:val="24"/>
          <w:lang w:eastAsia="zh-CN"/>
        </w:rPr>
      </w:pPr>
      <w:r>
        <w:rPr>
          <w:rFonts w:cs="微软雅黑" w:hint="eastAsia"/>
          <w:sz w:val="24"/>
          <w:szCs w:val="24"/>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14:paraId="0B084888" w14:textId="285447B4" w:rsidR="004D723C" w:rsidRDefault="00767D90" w:rsidP="004D723C">
      <w:pPr>
        <w:pStyle w:val="3"/>
        <w:spacing w:beforeLines="50" w:before="120" w:afterLines="50" w:after="120"/>
        <w:rPr>
          <w:rFonts w:ascii="宋体" w:hAnsi="宋体"/>
          <w:sz w:val="24"/>
          <w:lang w:eastAsia="zh-CN"/>
        </w:rPr>
      </w:pPr>
      <w:bookmarkStart w:id="56" w:name="_Toc96859818"/>
      <w:bookmarkStart w:id="57" w:name="_Toc98108372"/>
      <w:r w:rsidRPr="00767D90">
        <w:rPr>
          <w:rFonts w:ascii="宋体" w:eastAsia="宋体" w:hAnsi="宋体" w:hint="eastAsia"/>
          <w:sz w:val="24"/>
          <w:lang w:eastAsia="zh-CN"/>
        </w:rPr>
        <w:t>本任务素材清单：捕获的网络数据包文件。</w:t>
      </w:r>
      <w:bookmarkEnd w:id="56"/>
      <w:bookmarkEnd w:id="57"/>
    </w:p>
    <w:p w14:paraId="57D33AC8" w14:textId="61D9E84D" w:rsidR="004D723C" w:rsidRDefault="00767D90" w:rsidP="004D723C">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767D90" w14:paraId="6DA3236C" w14:textId="77777777" w:rsidTr="000E2861">
        <w:trPr>
          <w:trHeight w:val="227"/>
          <w:jc w:val="center"/>
        </w:trPr>
        <w:tc>
          <w:tcPr>
            <w:tcW w:w="9831" w:type="dxa"/>
            <w:gridSpan w:val="3"/>
            <w:shd w:val="clear" w:color="auto" w:fill="D8D8D8" w:themeFill="background1" w:themeFillShade="D8"/>
            <w:vAlign w:val="center"/>
          </w:tcPr>
          <w:p w14:paraId="2E542884" w14:textId="77777777" w:rsidR="00767D90" w:rsidRDefault="00767D90" w:rsidP="000E2861">
            <w:pPr>
              <w:spacing w:beforeLines="50" w:before="120" w:afterLines="50" w:after="120" w:line="240" w:lineRule="auto"/>
              <w:rPr>
                <w:rFonts w:cs="微软雅黑"/>
                <w:b/>
                <w:sz w:val="24"/>
                <w:szCs w:val="32"/>
                <w:lang w:eastAsia="zh-CN"/>
              </w:rPr>
            </w:pPr>
            <w:r>
              <w:rPr>
                <w:rFonts w:hint="eastAsia"/>
                <w:b/>
                <w:sz w:val="28"/>
                <w:szCs w:val="28"/>
                <w:lang w:eastAsia="zh-CN"/>
              </w:rPr>
              <w:t>任务</w:t>
            </w:r>
            <w:r>
              <w:rPr>
                <w:b/>
                <w:sz w:val="28"/>
                <w:szCs w:val="28"/>
                <w:lang w:eastAsia="zh-CN"/>
              </w:rPr>
              <w:t>3</w:t>
            </w:r>
            <w:r>
              <w:rPr>
                <w:rFonts w:hint="eastAsia"/>
                <w:b/>
                <w:sz w:val="28"/>
                <w:szCs w:val="28"/>
                <w:lang w:eastAsia="zh-CN"/>
              </w:rPr>
              <w:t>：网络数据包分析</w:t>
            </w:r>
          </w:p>
        </w:tc>
      </w:tr>
      <w:tr w:rsidR="00767D90" w14:paraId="2A1901F5" w14:textId="77777777" w:rsidTr="000E2861">
        <w:trPr>
          <w:trHeight w:val="510"/>
          <w:jc w:val="center"/>
        </w:trPr>
        <w:tc>
          <w:tcPr>
            <w:tcW w:w="816" w:type="dxa"/>
            <w:vAlign w:val="center"/>
          </w:tcPr>
          <w:p w14:paraId="2692CD6A" w14:textId="77777777" w:rsidR="00767D90" w:rsidRDefault="00767D90" w:rsidP="000E2861">
            <w:pPr>
              <w:spacing w:before="0" w:after="0" w:line="240" w:lineRule="auto"/>
              <w:jc w:val="center"/>
              <w:rPr>
                <w:b/>
              </w:rPr>
            </w:pPr>
            <w:r>
              <w:rPr>
                <w:rFonts w:hint="eastAsia"/>
                <w:b/>
              </w:rPr>
              <w:t>序号</w:t>
            </w:r>
          </w:p>
        </w:tc>
        <w:tc>
          <w:tcPr>
            <w:tcW w:w="4047" w:type="dxa"/>
            <w:vAlign w:val="center"/>
          </w:tcPr>
          <w:p w14:paraId="68DF13A0" w14:textId="77777777" w:rsidR="00767D90" w:rsidRDefault="00767D90" w:rsidP="000E2861">
            <w:pPr>
              <w:spacing w:before="0" w:after="0" w:line="240" w:lineRule="auto"/>
              <w:jc w:val="center"/>
              <w:rPr>
                <w:b/>
              </w:rPr>
            </w:pPr>
            <w:r>
              <w:rPr>
                <w:rFonts w:hint="eastAsia"/>
                <w:b/>
              </w:rPr>
              <w:t>任务要求</w:t>
            </w:r>
          </w:p>
        </w:tc>
        <w:tc>
          <w:tcPr>
            <w:tcW w:w="4968" w:type="dxa"/>
            <w:vAlign w:val="center"/>
          </w:tcPr>
          <w:p w14:paraId="5100E333" w14:textId="77777777" w:rsidR="00767D90" w:rsidRDefault="00767D90" w:rsidP="000E2861">
            <w:pPr>
              <w:spacing w:before="0" w:after="0" w:line="240" w:lineRule="auto"/>
              <w:jc w:val="center"/>
              <w:rPr>
                <w:b/>
              </w:rPr>
            </w:pPr>
            <w:r>
              <w:rPr>
                <w:b/>
              </w:rPr>
              <w:t>答案</w:t>
            </w:r>
          </w:p>
        </w:tc>
      </w:tr>
      <w:tr w:rsidR="00767D90" w14:paraId="0DBAC86F" w14:textId="77777777" w:rsidTr="000E2861">
        <w:trPr>
          <w:trHeight w:val="510"/>
          <w:jc w:val="center"/>
        </w:trPr>
        <w:tc>
          <w:tcPr>
            <w:tcW w:w="816" w:type="dxa"/>
            <w:vAlign w:val="center"/>
          </w:tcPr>
          <w:p w14:paraId="1C6CD319" w14:textId="77777777" w:rsidR="00767D90" w:rsidRDefault="00767D90" w:rsidP="000E2861">
            <w:pPr>
              <w:spacing w:before="0" w:after="0" w:line="240" w:lineRule="auto"/>
              <w:jc w:val="center"/>
            </w:pPr>
            <w:r>
              <w:rPr>
                <w:rFonts w:hint="eastAsia"/>
              </w:rPr>
              <w:t>1</w:t>
            </w:r>
          </w:p>
        </w:tc>
        <w:tc>
          <w:tcPr>
            <w:tcW w:w="4047" w:type="dxa"/>
            <w:vAlign w:val="center"/>
          </w:tcPr>
          <w:p w14:paraId="15EB1750" w14:textId="77777777" w:rsidR="00767D90" w:rsidRDefault="00767D90" w:rsidP="000E2861">
            <w:pPr>
              <w:spacing w:before="0" w:after="0" w:line="240" w:lineRule="auto"/>
            </w:pPr>
            <w:r>
              <w:rPr>
                <w:rFonts w:hint="eastAsia"/>
              </w:rPr>
              <w:t>任务要求1</w:t>
            </w:r>
          </w:p>
        </w:tc>
        <w:tc>
          <w:tcPr>
            <w:tcW w:w="4968" w:type="dxa"/>
            <w:vAlign w:val="center"/>
          </w:tcPr>
          <w:p w14:paraId="76EA187F" w14:textId="77777777" w:rsidR="00767D90" w:rsidRDefault="00767D90" w:rsidP="000E2861">
            <w:pPr>
              <w:spacing w:before="0" w:after="0" w:line="240" w:lineRule="auto"/>
            </w:pPr>
          </w:p>
        </w:tc>
      </w:tr>
      <w:tr w:rsidR="00767D90" w14:paraId="26B582C8" w14:textId="77777777" w:rsidTr="000E2861">
        <w:trPr>
          <w:trHeight w:val="510"/>
          <w:jc w:val="center"/>
        </w:trPr>
        <w:tc>
          <w:tcPr>
            <w:tcW w:w="816" w:type="dxa"/>
            <w:vAlign w:val="center"/>
          </w:tcPr>
          <w:p w14:paraId="51A80D62" w14:textId="77777777" w:rsidR="00767D90" w:rsidRDefault="00767D90" w:rsidP="000E2861">
            <w:pPr>
              <w:spacing w:before="0" w:after="0" w:line="240" w:lineRule="auto"/>
              <w:jc w:val="center"/>
            </w:pPr>
            <w:r>
              <w:rPr>
                <w:rFonts w:hint="eastAsia"/>
              </w:rPr>
              <w:t>2</w:t>
            </w:r>
          </w:p>
        </w:tc>
        <w:tc>
          <w:tcPr>
            <w:tcW w:w="4047" w:type="dxa"/>
            <w:vAlign w:val="center"/>
          </w:tcPr>
          <w:p w14:paraId="3716583F" w14:textId="77777777" w:rsidR="00767D90" w:rsidRDefault="00767D90" w:rsidP="000E2861">
            <w:pPr>
              <w:spacing w:before="0" w:after="0" w:line="240" w:lineRule="auto"/>
            </w:pPr>
            <w:r>
              <w:t>任务要求</w:t>
            </w:r>
            <w:r>
              <w:rPr>
                <w:rFonts w:hint="eastAsia"/>
              </w:rPr>
              <w:t>2</w:t>
            </w:r>
          </w:p>
        </w:tc>
        <w:tc>
          <w:tcPr>
            <w:tcW w:w="4968" w:type="dxa"/>
            <w:vAlign w:val="center"/>
          </w:tcPr>
          <w:p w14:paraId="6F443516" w14:textId="77777777" w:rsidR="00767D90" w:rsidRDefault="00767D90" w:rsidP="000E2861">
            <w:pPr>
              <w:spacing w:before="0" w:after="0" w:line="240" w:lineRule="auto"/>
            </w:pPr>
          </w:p>
        </w:tc>
      </w:tr>
      <w:tr w:rsidR="00767D90" w14:paraId="1C46C23B" w14:textId="77777777" w:rsidTr="000E2861">
        <w:trPr>
          <w:trHeight w:val="510"/>
          <w:jc w:val="center"/>
        </w:trPr>
        <w:tc>
          <w:tcPr>
            <w:tcW w:w="816" w:type="dxa"/>
            <w:vAlign w:val="center"/>
          </w:tcPr>
          <w:p w14:paraId="1C66FAD1" w14:textId="77777777" w:rsidR="00767D90" w:rsidRDefault="00767D90" w:rsidP="000E2861">
            <w:pPr>
              <w:spacing w:before="0" w:after="0" w:line="240" w:lineRule="auto"/>
              <w:jc w:val="center"/>
            </w:pPr>
            <w:r>
              <w:rPr>
                <w:rFonts w:hint="eastAsia"/>
              </w:rPr>
              <w:t>3</w:t>
            </w:r>
          </w:p>
        </w:tc>
        <w:tc>
          <w:tcPr>
            <w:tcW w:w="4047" w:type="dxa"/>
            <w:vAlign w:val="center"/>
          </w:tcPr>
          <w:p w14:paraId="35B0D455" w14:textId="77777777" w:rsidR="00767D90" w:rsidRDefault="00767D90" w:rsidP="000E2861">
            <w:pPr>
              <w:spacing w:before="0" w:after="0" w:line="240" w:lineRule="auto"/>
            </w:pPr>
            <w:r>
              <w:t>任务要求</w:t>
            </w:r>
            <w:r>
              <w:rPr>
                <w:rFonts w:hint="eastAsia"/>
              </w:rPr>
              <w:t>3</w:t>
            </w:r>
          </w:p>
        </w:tc>
        <w:tc>
          <w:tcPr>
            <w:tcW w:w="4968" w:type="dxa"/>
            <w:vAlign w:val="center"/>
          </w:tcPr>
          <w:p w14:paraId="5BCE8164" w14:textId="77777777" w:rsidR="00767D90" w:rsidRDefault="00767D90" w:rsidP="000E2861">
            <w:pPr>
              <w:spacing w:before="0" w:after="0" w:line="240" w:lineRule="auto"/>
            </w:pPr>
          </w:p>
        </w:tc>
      </w:tr>
      <w:tr w:rsidR="00767D90" w14:paraId="5F4BFAF8" w14:textId="77777777" w:rsidTr="000E2861">
        <w:trPr>
          <w:trHeight w:val="510"/>
          <w:jc w:val="center"/>
        </w:trPr>
        <w:tc>
          <w:tcPr>
            <w:tcW w:w="816" w:type="dxa"/>
            <w:vAlign w:val="center"/>
          </w:tcPr>
          <w:p w14:paraId="6196104C" w14:textId="77777777" w:rsidR="00767D90" w:rsidRDefault="00767D90" w:rsidP="000E2861">
            <w:pPr>
              <w:spacing w:before="0" w:after="0" w:line="240" w:lineRule="auto"/>
              <w:jc w:val="center"/>
            </w:pPr>
            <w:r>
              <w:rPr>
                <w:rFonts w:hint="eastAsia"/>
              </w:rPr>
              <w:t>4</w:t>
            </w:r>
          </w:p>
        </w:tc>
        <w:tc>
          <w:tcPr>
            <w:tcW w:w="4047" w:type="dxa"/>
            <w:vAlign w:val="center"/>
          </w:tcPr>
          <w:p w14:paraId="54FC1CA8" w14:textId="77777777" w:rsidR="00767D90" w:rsidRDefault="00767D90" w:rsidP="000E2861">
            <w:pPr>
              <w:spacing w:before="0" w:after="0" w:line="240" w:lineRule="auto"/>
            </w:pPr>
            <w:r>
              <w:rPr>
                <w:rFonts w:hint="eastAsia"/>
              </w:rPr>
              <w:t>......</w:t>
            </w:r>
          </w:p>
        </w:tc>
        <w:tc>
          <w:tcPr>
            <w:tcW w:w="4968" w:type="dxa"/>
            <w:vAlign w:val="center"/>
          </w:tcPr>
          <w:p w14:paraId="66E44C32" w14:textId="77777777" w:rsidR="00767D90" w:rsidRDefault="00767D90" w:rsidP="000E2861">
            <w:pPr>
              <w:spacing w:before="0" w:after="0" w:line="240" w:lineRule="auto"/>
            </w:pPr>
          </w:p>
        </w:tc>
      </w:tr>
    </w:tbl>
    <w:p w14:paraId="07077C59" w14:textId="77777777" w:rsidR="004D723C" w:rsidRDefault="004D723C" w:rsidP="004D723C">
      <w:pPr>
        <w:rPr>
          <w:rFonts w:ascii="Arial" w:eastAsia="黑体" w:hAnsi="Arial"/>
          <w:b/>
          <w:bCs/>
          <w:color w:val="000000" w:themeColor="text1"/>
          <w:kern w:val="44"/>
          <w:sz w:val="30"/>
          <w:szCs w:val="30"/>
          <w:lang w:eastAsia="zh-CN"/>
        </w:rPr>
      </w:pPr>
    </w:p>
    <w:p w14:paraId="453A264B" w14:textId="50444F65" w:rsidR="004D723C" w:rsidRPr="0010598D" w:rsidRDefault="004D723C" w:rsidP="004D723C">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58" w:name="_Toc96859819"/>
      <w:bookmarkStart w:id="59" w:name="_Toc98108373"/>
      <w:r w:rsidRPr="0010598D">
        <w:rPr>
          <w:rFonts w:ascii="Arial" w:eastAsia="黑体" w:hAnsi="Arial" w:cstheme="minorBidi" w:hint="eastAsia"/>
          <w:color w:val="000000" w:themeColor="text1"/>
          <w:kern w:val="44"/>
          <w:sz w:val="30"/>
          <w:szCs w:val="30"/>
          <w:lang w:eastAsia="zh-CN"/>
        </w:rPr>
        <w:t>任务</w:t>
      </w:r>
      <w:r w:rsidRPr="0010598D">
        <w:rPr>
          <w:rFonts w:ascii="Arial" w:eastAsia="黑体" w:hAnsi="Arial" w:cstheme="minorBidi" w:hint="eastAsia"/>
          <w:color w:val="000000" w:themeColor="text1"/>
          <w:kern w:val="44"/>
          <w:sz w:val="30"/>
          <w:szCs w:val="30"/>
          <w:lang w:eastAsia="zh-CN"/>
        </w:rPr>
        <w:t>4</w:t>
      </w:r>
      <w:r w:rsidRPr="0010598D">
        <w:rPr>
          <w:rFonts w:ascii="Arial" w:eastAsia="黑体" w:hAnsi="Arial" w:cstheme="minorBidi" w:hint="eastAsia"/>
          <w:color w:val="000000" w:themeColor="text1"/>
          <w:kern w:val="44"/>
          <w:sz w:val="30"/>
          <w:szCs w:val="30"/>
          <w:lang w:eastAsia="zh-CN"/>
        </w:rPr>
        <w:t>：</w:t>
      </w:r>
      <w:bookmarkEnd w:id="58"/>
      <w:r w:rsidR="00767D90" w:rsidRPr="00767D90">
        <w:rPr>
          <w:rFonts w:ascii="Arial" w:eastAsia="黑体" w:hAnsi="Arial" w:cstheme="minorBidi" w:hint="eastAsia"/>
          <w:color w:val="000000" w:themeColor="text1"/>
          <w:kern w:val="44"/>
          <w:sz w:val="30"/>
          <w:szCs w:val="30"/>
          <w:lang w:eastAsia="zh-CN"/>
        </w:rPr>
        <w:t>计算机单机取证</w:t>
      </w:r>
      <w:bookmarkEnd w:id="59"/>
    </w:p>
    <w:p w14:paraId="62DBDB6B" w14:textId="4252DB65" w:rsidR="004D723C" w:rsidRDefault="00767D90" w:rsidP="00767D90">
      <w:pPr>
        <w:spacing w:line="360" w:lineRule="auto"/>
        <w:ind w:firstLineChars="200" w:firstLine="480"/>
        <w:jc w:val="both"/>
        <w:rPr>
          <w:rFonts w:cs="微软雅黑"/>
          <w:sz w:val="24"/>
          <w:szCs w:val="24"/>
          <w:lang w:eastAsia="zh-CN"/>
        </w:rPr>
      </w:pPr>
      <w:r w:rsidRPr="00767D90">
        <w:rPr>
          <w:rFonts w:cs="微软雅黑" w:hint="eastAsia"/>
          <w:sz w:val="24"/>
          <w:szCs w:val="24"/>
          <w:lang w:eastAsia="zh-CN"/>
        </w:rPr>
        <w:t>对给定取证镜像文件进行分析，搜寻证据关键字（线索关键字为“</w:t>
      </w:r>
      <w:r w:rsidRPr="00767D90">
        <w:rPr>
          <w:rFonts w:cs="微软雅黑"/>
          <w:sz w:val="24"/>
          <w:szCs w:val="24"/>
          <w:lang w:eastAsia="zh-CN"/>
        </w:rPr>
        <w:t>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277D7F59" w14:textId="47242CA1" w:rsidR="004D723C" w:rsidRDefault="00767D90" w:rsidP="004D723C">
      <w:pPr>
        <w:pStyle w:val="3"/>
        <w:spacing w:beforeLines="50" w:before="120" w:afterLines="50" w:after="120"/>
        <w:rPr>
          <w:rFonts w:ascii="宋体" w:hAnsi="宋体"/>
          <w:sz w:val="24"/>
          <w:lang w:eastAsia="zh-CN"/>
        </w:rPr>
      </w:pPr>
      <w:bookmarkStart w:id="60" w:name="_Toc96859820"/>
      <w:bookmarkStart w:id="61" w:name="_Toc98108374"/>
      <w:r w:rsidRPr="00767D90">
        <w:rPr>
          <w:rFonts w:ascii="宋体" w:eastAsia="宋体" w:hAnsi="宋体" w:hint="eastAsia"/>
          <w:sz w:val="24"/>
          <w:lang w:eastAsia="zh-CN"/>
        </w:rPr>
        <w:t>本任务素材清单：取证镜像文件。</w:t>
      </w:r>
      <w:bookmarkEnd w:id="60"/>
      <w:bookmarkEnd w:id="61"/>
    </w:p>
    <w:p w14:paraId="148B4D41" w14:textId="77777777" w:rsidR="004D723C" w:rsidRDefault="004D723C" w:rsidP="004D723C">
      <w:pPr>
        <w:spacing w:line="360" w:lineRule="auto"/>
        <w:ind w:firstLineChars="200" w:firstLine="480"/>
        <w:jc w:val="both"/>
        <w:rPr>
          <w:rFonts w:cs="微软雅黑"/>
          <w:sz w:val="24"/>
          <w:szCs w:val="24"/>
          <w:lang w:eastAsia="zh-CN"/>
        </w:rPr>
      </w:pPr>
      <w:r>
        <w:rPr>
          <w:rFonts w:cs="微软雅黑" w:hint="eastAsia"/>
          <w:sz w:val="24"/>
          <w:szCs w:val="24"/>
          <w:lang w:eastAsia="zh-CN"/>
        </w:rPr>
        <w:lastRenderedPageBreak/>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767D90" w14:paraId="0F012354" w14:textId="77777777" w:rsidTr="000E2861">
        <w:trPr>
          <w:trHeight w:val="227"/>
          <w:jc w:val="center"/>
        </w:trPr>
        <w:tc>
          <w:tcPr>
            <w:tcW w:w="9831" w:type="dxa"/>
            <w:gridSpan w:val="3"/>
            <w:shd w:val="clear" w:color="auto" w:fill="D8D8D8" w:themeFill="background1" w:themeFillShade="D8"/>
            <w:vAlign w:val="center"/>
          </w:tcPr>
          <w:p w14:paraId="7A46F3BA" w14:textId="77777777" w:rsidR="00767D90" w:rsidRDefault="00767D90" w:rsidP="000E2861">
            <w:pPr>
              <w:spacing w:beforeLines="50" w:before="120" w:afterLines="50" w:after="120" w:line="240" w:lineRule="auto"/>
              <w:rPr>
                <w:b/>
                <w:sz w:val="28"/>
                <w:szCs w:val="28"/>
                <w:lang w:eastAsia="zh-CN"/>
              </w:rPr>
            </w:pPr>
            <w:r>
              <w:rPr>
                <w:rFonts w:hint="eastAsia"/>
                <w:b/>
                <w:sz w:val="28"/>
                <w:szCs w:val="28"/>
                <w:lang w:eastAsia="zh-CN"/>
              </w:rPr>
              <w:t>任务</w:t>
            </w:r>
            <w:r>
              <w:rPr>
                <w:b/>
                <w:sz w:val="28"/>
                <w:szCs w:val="28"/>
                <w:lang w:eastAsia="zh-CN"/>
              </w:rPr>
              <w:t>4</w:t>
            </w:r>
            <w:r>
              <w:rPr>
                <w:rFonts w:hint="eastAsia"/>
                <w:b/>
                <w:sz w:val="28"/>
                <w:szCs w:val="28"/>
                <w:lang w:eastAsia="zh-CN"/>
              </w:rPr>
              <w:t>： 计算机单机取证</w:t>
            </w:r>
          </w:p>
        </w:tc>
      </w:tr>
      <w:tr w:rsidR="00767D90" w14:paraId="75043DA6" w14:textId="77777777" w:rsidTr="000E2861">
        <w:trPr>
          <w:trHeight w:val="439"/>
          <w:jc w:val="center"/>
        </w:trPr>
        <w:tc>
          <w:tcPr>
            <w:tcW w:w="1399" w:type="dxa"/>
            <w:shd w:val="clear" w:color="auto" w:fill="F2F2F2" w:themeFill="background1" w:themeFillShade="F2"/>
            <w:vAlign w:val="center"/>
          </w:tcPr>
          <w:p w14:paraId="39B511A0" w14:textId="77777777" w:rsidR="00767D90" w:rsidRPr="00FC6A9E" w:rsidRDefault="00767D90" w:rsidP="000E2861">
            <w:pPr>
              <w:spacing w:before="0" w:after="0" w:line="240" w:lineRule="auto"/>
              <w:jc w:val="center"/>
              <w:rPr>
                <w:b/>
                <w:color w:val="000000" w:themeColor="text1"/>
              </w:rPr>
            </w:pPr>
            <w:r w:rsidRPr="00FC6A9E">
              <w:rPr>
                <w:rFonts w:cs="Times New Roman" w:hint="eastAsia"/>
                <w:b/>
                <w:color w:val="000000" w:themeColor="text1"/>
                <w:szCs w:val="20"/>
              </w:rPr>
              <w:t>证据编号</w:t>
            </w:r>
          </w:p>
        </w:tc>
        <w:tc>
          <w:tcPr>
            <w:tcW w:w="3039" w:type="dxa"/>
            <w:shd w:val="clear" w:color="auto" w:fill="F2F2F2" w:themeFill="background1" w:themeFillShade="F2"/>
            <w:vAlign w:val="center"/>
          </w:tcPr>
          <w:p w14:paraId="7272053B" w14:textId="77777777" w:rsidR="00767D90" w:rsidRPr="00FC6A9E" w:rsidRDefault="00767D90" w:rsidP="000E2861">
            <w:pPr>
              <w:spacing w:before="0" w:after="0" w:line="240" w:lineRule="auto"/>
              <w:jc w:val="center"/>
              <w:rPr>
                <w:b/>
                <w:color w:val="000000" w:themeColor="text1"/>
                <w:lang w:eastAsia="zh-CN"/>
              </w:rPr>
            </w:pPr>
            <w:r w:rsidRPr="00921B36">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1B3FAE09" w14:textId="77777777" w:rsidR="00767D90" w:rsidRPr="00FC6A9E" w:rsidRDefault="00767D90" w:rsidP="000E2861">
            <w:pPr>
              <w:spacing w:before="0" w:after="0" w:line="240" w:lineRule="auto"/>
              <w:jc w:val="center"/>
              <w:rPr>
                <w:b/>
                <w:color w:val="000000" w:themeColor="text1"/>
                <w:lang w:eastAsia="zh-CN"/>
              </w:rPr>
            </w:pPr>
            <w:r w:rsidRPr="00921B36">
              <w:rPr>
                <w:rFonts w:hint="eastAsia"/>
                <w:b/>
                <w:color w:val="000000" w:themeColor="text1"/>
                <w:lang w:eastAsia="zh-CN"/>
              </w:rPr>
              <w:t>镜像中原文件Hash码（MD5</w:t>
            </w:r>
            <w:r>
              <w:rPr>
                <w:rFonts w:hint="eastAsia"/>
                <w:b/>
                <w:color w:val="000000" w:themeColor="text1"/>
                <w:lang w:eastAsia="zh-CN"/>
              </w:rPr>
              <w:t>，</w:t>
            </w:r>
            <w:r>
              <w:rPr>
                <w:b/>
                <w:color w:val="000000" w:themeColor="text1"/>
                <w:lang w:eastAsia="zh-CN"/>
              </w:rPr>
              <w:t>不区分大小写</w:t>
            </w:r>
            <w:r w:rsidRPr="00921B36">
              <w:rPr>
                <w:rFonts w:hint="eastAsia"/>
                <w:b/>
                <w:color w:val="000000" w:themeColor="text1"/>
                <w:lang w:eastAsia="zh-CN"/>
              </w:rPr>
              <w:t>）</w:t>
            </w:r>
          </w:p>
        </w:tc>
      </w:tr>
      <w:tr w:rsidR="00767D90" w14:paraId="18DD4453" w14:textId="77777777" w:rsidTr="000E2861">
        <w:trPr>
          <w:trHeight w:val="588"/>
          <w:jc w:val="center"/>
        </w:trPr>
        <w:tc>
          <w:tcPr>
            <w:tcW w:w="1399" w:type="dxa"/>
            <w:vAlign w:val="center"/>
          </w:tcPr>
          <w:p w14:paraId="3EBDF3DA" w14:textId="77777777" w:rsidR="00767D90" w:rsidRDefault="00767D90" w:rsidP="000E2861">
            <w:pPr>
              <w:spacing w:before="0" w:after="0" w:line="240" w:lineRule="auto"/>
              <w:jc w:val="center"/>
            </w:pPr>
            <w:r>
              <w:rPr>
                <w:rFonts w:hint="eastAsia"/>
              </w:rPr>
              <w:t>evidence 1</w:t>
            </w:r>
          </w:p>
        </w:tc>
        <w:tc>
          <w:tcPr>
            <w:tcW w:w="3039" w:type="dxa"/>
            <w:vAlign w:val="center"/>
          </w:tcPr>
          <w:p w14:paraId="1840D76D" w14:textId="77777777" w:rsidR="00767D90" w:rsidRDefault="00767D90" w:rsidP="000E2861">
            <w:pPr>
              <w:spacing w:before="0" w:after="0" w:line="240" w:lineRule="auto"/>
              <w:jc w:val="center"/>
            </w:pPr>
          </w:p>
        </w:tc>
        <w:tc>
          <w:tcPr>
            <w:tcW w:w="5393" w:type="dxa"/>
            <w:vAlign w:val="center"/>
          </w:tcPr>
          <w:p w14:paraId="0A95334A" w14:textId="77777777" w:rsidR="00767D90" w:rsidRDefault="00767D90" w:rsidP="000E2861">
            <w:pPr>
              <w:spacing w:before="0" w:after="0" w:line="240" w:lineRule="auto"/>
              <w:jc w:val="center"/>
            </w:pPr>
          </w:p>
        </w:tc>
      </w:tr>
      <w:tr w:rsidR="00767D90" w14:paraId="70F03C78" w14:textId="77777777" w:rsidTr="000E2861">
        <w:trPr>
          <w:trHeight w:val="588"/>
          <w:jc w:val="center"/>
        </w:trPr>
        <w:tc>
          <w:tcPr>
            <w:tcW w:w="1399" w:type="dxa"/>
            <w:vAlign w:val="center"/>
          </w:tcPr>
          <w:p w14:paraId="7B92DE98" w14:textId="77777777" w:rsidR="00767D90" w:rsidRDefault="00767D90" w:rsidP="000E2861">
            <w:pPr>
              <w:spacing w:before="0" w:after="0" w:line="240" w:lineRule="auto"/>
              <w:jc w:val="center"/>
            </w:pPr>
            <w:r>
              <w:rPr>
                <w:rFonts w:hint="eastAsia"/>
              </w:rPr>
              <w:t xml:space="preserve">evidence </w:t>
            </w:r>
            <w:r>
              <w:t>2</w:t>
            </w:r>
          </w:p>
        </w:tc>
        <w:tc>
          <w:tcPr>
            <w:tcW w:w="3039" w:type="dxa"/>
            <w:vAlign w:val="center"/>
          </w:tcPr>
          <w:p w14:paraId="4C726122" w14:textId="77777777" w:rsidR="00767D90" w:rsidRDefault="00767D90" w:rsidP="000E2861">
            <w:pPr>
              <w:spacing w:before="0" w:after="0" w:line="240" w:lineRule="auto"/>
              <w:jc w:val="center"/>
            </w:pPr>
          </w:p>
        </w:tc>
        <w:tc>
          <w:tcPr>
            <w:tcW w:w="5393" w:type="dxa"/>
            <w:vAlign w:val="center"/>
          </w:tcPr>
          <w:p w14:paraId="5B052F30" w14:textId="77777777" w:rsidR="00767D90" w:rsidRDefault="00767D90" w:rsidP="000E2861">
            <w:pPr>
              <w:spacing w:before="0" w:after="0" w:line="240" w:lineRule="auto"/>
              <w:jc w:val="center"/>
            </w:pPr>
          </w:p>
        </w:tc>
      </w:tr>
      <w:tr w:rsidR="00767D90" w14:paraId="62650B42" w14:textId="77777777" w:rsidTr="000E2861">
        <w:trPr>
          <w:trHeight w:val="588"/>
          <w:jc w:val="center"/>
        </w:trPr>
        <w:tc>
          <w:tcPr>
            <w:tcW w:w="1399" w:type="dxa"/>
            <w:vAlign w:val="center"/>
          </w:tcPr>
          <w:p w14:paraId="4B4CC759" w14:textId="77777777" w:rsidR="00767D90" w:rsidRDefault="00767D90" w:rsidP="000E2861">
            <w:pPr>
              <w:spacing w:before="0" w:after="0" w:line="240" w:lineRule="auto"/>
              <w:jc w:val="center"/>
            </w:pPr>
            <w:r>
              <w:rPr>
                <w:rFonts w:hint="eastAsia"/>
              </w:rPr>
              <w:t xml:space="preserve">evidence </w:t>
            </w:r>
            <w:r>
              <w:t>3</w:t>
            </w:r>
          </w:p>
        </w:tc>
        <w:tc>
          <w:tcPr>
            <w:tcW w:w="3039" w:type="dxa"/>
            <w:vAlign w:val="center"/>
          </w:tcPr>
          <w:p w14:paraId="5B886FA1" w14:textId="77777777" w:rsidR="00767D90" w:rsidRDefault="00767D90" w:rsidP="000E2861">
            <w:pPr>
              <w:spacing w:before="0" w:after="0" w:line="240" w:lineRule="auto"/>
              <w:jc w:val="center"/>
            </w:pPr>
          </w:p>
        </w:tc>
        <w:tc>
          <w:tcPr>
            <w:tcW w:w="5393" w:type="dxa"/>
            <w:vAlign w:val="center"/>
          </w:tcPr>
          <w:p w14:paraId="1C2F6C93" w14:textId="77777777" w:rsidR="00767D90" w:rsidRDefault="00767D90" w:rsidP="000E2861">
            <w:pPr>
              <w:spacing w:before="0" w:after="0" w:line="240" w:lineRule="auto"/>
              <w:jc w:val="center"/>
            </w:pPr>
          </w:p>
        </w:tc>
      </w:tr>
      <w:tr w:rsidR="00767D90" w14:paraId="039B37C3" w14:textId="77777777" w:rsidTr="000E2861">
        <w:trPr>
          <w:trHeight w:val="588"/>
          <w:jc w:val="center"/>
        </w:trPr>
        <w:tc>
          <w:tcPr>
            <w:tcW w:w="1399" w:type="dxa"/>
            <w:vAlign w:val="center"/>
          </w:tcPr>
          <w:p w14:paraId="596DC43B" w14:textId="77777777" w:rsidR="00767D90" w:rsidRDefault="00767D90" w:rsidP="000E2861">
            <w:pPr>
              <w:spacing w:before="0" w:after="0" w:line="240" w:lineRule="auto"/>
              <w:jc w:val="center"/>
            </w:pPr>
            <w:r>
              <w:rPr>
                <w:rFonts w:hint="eastAsia"/>
              </w:rPr>
              <w:t xml:space="preserve">evidence </w:t>
            </w:r>
            <w:r>
              <w:t>4</w:t>
            </w:r>
          </w:p>
        </w:tc>
        <w:tc>
          <w:tcPr>
            <w:tcW w:w="3039" w:type="dxa"/>
            <w:vAlign w:val="center"/>
          </w:tcPr>
          <w:p w14:paraId="630E02CB" w14:textId="77777777" w:rsidR="00767D90" w:rsidRDefault="00767D90" w:rsidP="000E2861">
            <w:pPr>
              <w:spacing w:before="0" w:after="0" w:line="240" w:lineRule="auto"/>
              <w:jc w:val="center"/>
            </w:pPr>
          </w:p>
        </w:tc>
        <w:tc>
          <w:tcPr>
            <w:tcW w:w="5393" w:type="dxa"/>
            <w:vAlign w:val="center"/>
          </w:tcPr>
          <w:p w14:paraId="2B8E0D26" w14:textId="77777777" w:rsidR="00767D90" w:rsidRDefault="00767D90" w:rsidP="000E2861">
            <w:pPr>
              <w:spacing w:before="0" w:after="0" w:line="240" w:lineRule="auto"/>
              <w:jc w:val="center"/>
            </w:pPr>
          </w:p>
        </w:tc>
      </w:tr>
      <w:tr w:rsidR="00767D90" w14:paraId="75C7E8CE" w14:textId="77777777" w:rsidTr="000E2861">
        <w:trPr>
          <w:trHeight w:val="588"/>
          <w:jc w:val="center"/>
        </w:trPr>
        <w:tc>
          <w:tcPr>
            <w:tcW w:w="1399" w:type="dxa"/>
            <w:vAlign w:val="center"/>
          </w:tcPr>
          <w:p w14:paraId="74B6D5DB" w14:textId="77777777" w:rsidR="00767D90" w:rsidRDefault="00767D90" w:rsidP="000E2861">
            <w:pPr>
              <w:spacing w:before="0" w:after="0" w:line="240" w:lineRule="auto"/>
              <w:jc w:val="center"/>
            </w:pPr>
            <w:r>
              <w:rPr>
                <w:rFonts w:hint="eastAsia"/>
              </w:rPr>
              <w:t xml:space="preserve">evidence </w:t>
            </w:r>
            <w:r>
              <w:t>5</w:t>
            </w:r>
          </w:p>
        </w:tc>
        <w:tc>
          <w:tcPr>
            <w:tcW w:w="3039" w:type="dxa"/>
            <w:vAlign w:val="center"/>
          </w:tcPr>
          <w:p w14:paraId="25371E3C" w14:textId="77777777" w:rsidR="00767D90" w:rsidRDefault="00767D90" w:rsidP="000E2861">
            <w:pPr>
              <w:spacing w:before="0" w:after="0" w:line="240" w:lineRule="auto"/>
              <w:jc w:val="center"/>
            </w:pPr>
          </w:p>
        </w:tc>
        <w:tc>
          <w:tcPr>
            <w:tcW w:w="5393" w:type="dxa"/>
            <w:vAlign w:val="center"/>
          </w:tcPr>
          <w:p w14:paraId="4E8F9805" w14:textId="77777777" w:rsidR="00767D90" w:rsidRDefault="00767D90" w:rsidP="000E2861">
            <w:pPr>
              <w:spacing w:before="0" w:after="0" w:line="240" w:lineRule="auto"/>
              <w:jc w:val="center"/>
            </w:pPr>
          </w:p>
        </w:tc>
      </w:tr>
      <w:tr w:rsidR="00767D90" w14:paraId="653B6FC3" w14:textId="77777777" w:rsidTr="000E2861">
        <w:trPr>
          <w:trHeight w:val="588"/>
          <w:jc w:val="center"/>
        </w:trPr>
        <w:tc>
          <w:tcPr>
            <w:tcW w:w="1399" w:type="dxa"/>
            <w:vAlign w:val="center"/>
          </w:tcPr>
          <w:p w14:paraId="113B23BF" w14:textId="77777777" w:rsidR="00767D90" w:rsidRDefault="00767D90" w:rsidP="000E2861">
            <w:pPr>
              <w:spacing w:before="0" w:after="0" w:line="240" w:lineRule="auto"/>
              <w:jc w:val="center"/>
            </w:pPr>
            <w:r>
              <w:rPr>
                <w:rFonts w:hint="eastAsia"/>
              </w:rPr>
              <w:t xml:space="preserve">evidence </w:t>
            </w:r>
            <w:r>
              <w:t>6</w:t>
            </w:r>
          </w:p>
        </w:tc>
        <w:tc>
          <w:tcPr>
            <w:tcW w:w="3039" w:type="dxa"/>
            <w:vAlign w:val="center"/>
          </w:tcPr>
          <w:p w14:paraId="24D70212" w14:textId="77777777" w:rsidR="00767D90" w:rsidRDefault="00767D90" w:rsidP="000E2861">
            <w:pPr>
              <w:spacing w:before="0" w:after="0" w:line="240" w:lineRule="auto"/>
              <w:jc w:val="center"/>
            </w:pPr>
          </w:p>
        </w:tc>
        <w:tc>
          <w:tcPr>
            <w:tcW w:w="5393" w:type="dxa"/>
            <w:vAlign w:val="center"/>
          </w:tcPr>
          <w:p w14:paraId="67774268" w14:textId="77777777" w:rsidR="00767D90" w:rsidRDefault="00767D90" w:rsidP="000E2861">
            <w:pPr>
              <w:spacing w:before="0" w:after="0" w:line="240" w:lineRule="auto"/>
              <w:jc w:val="center"/>
            </w:pPr>
          </w:p>
        </w:tc>
      </w:tr>
      <w:tr w:rsidR="00767D90" w14:paraId="38397EC4" w14:textId="77777777" w:rsidTr="000E2861">
        <w:trPr>
          <w:trHeight w:val="588"/>
          <w:jc w:val="center"/>
        </w:trPr>
        <w:tc>
          <w:tcPr>
            <w:tcW w:w="1399" w:type="dxa"/>
            <w:vAlign w:val="center"/>
          </w:tcPr>
          <w:p w14:paraId="343B7FD4" w14:textId="77777777" w:rsidR="00767D90" w:rsidRDefault="00767D90" w:rsidP="000E2861">
            <w:pPr>
              <w:spacing w:before="0" w:after="0" w:line="240" w:lineRule="auto"/>
              <w:jc w:val="center"/>
            </w:pPr>
            <w:r>
              <w:rPr>
                <w:rFonts w:hint="eastAsia"/>
              </w:rPr>
              <w:t xml:space="preserve">evidence </w:t>
            </w:r>
            <w:r>
              <w:t>7</w:t>
            </w:r>
          </w:p>
        </w:tc>
        <w:tc>
          <w:tcPr>
            <w:tcW w:w="3039" w:type="dxa"/>
            <w:vAlign w:val="center"/>
          </w:tcPr>
          <w:p w14:paraId="69A3C8BF" w14:textId="77777777" w:rsidR="00767D90" w:rsidRDefault="00767D90" w:rsidP="000E2861">
            <w:pPr>
              <w:spacing w:before="0" w:after="0" w:line="240" w:lineRule="auto"/>
              <w:jc w:val="center"/>
            </w:pPr>
          </w:p>
        </w:tc>
        <w:tc>
          <w:tcPr>
            <w:tcW w:w="5393" w:type="dxa"/>
            <w:vAlign w:val="center"/>
          </w:tcPr>
          <w:p w14:paraId="4B593455" w14:textId="77777777" w:rsidR="00767D90" w:rsidRDefault="00767D90" w:rsidP="000E2861">
            <w:pPr>
              <w:spacing w:before="0" w:after="0" w:line="240" w:lineRule="auto"/>
              <w:jc w:val="center"/>
            </w:pPr>
          </w:p>
        </w:tc>
      </w:tr>
      <w:tr w:rsidR="00767D90" w14:paraId="008EF4D9" w14:textId="77777777" w:rsidTr="000E2861">
        <w:trPr>
          <w:trHeight w:val="588"/>
          <w:jc w:val="center"/>
        </w:trPr>
        <w:tc>
          <w:tcPr>
            <w:tcW w:w="1399" w:type="dxa"/>
            <w:vAlign w:val="center"/>
          </w:tcPr>
          <w:p w14:paraId="10C0EF89" w14:textId="77777777" w:rsidR="00767D90" w:rsidRDefault="00767D90" w:rsidP="000E2861">
            <w:pPr>
              <w:spacing w:before="0" w:after="0" w:line="240" w:lineRule="auto"/>
              <w:jc w:val="center"/>
            </w:pPr>
            <w:r>
              <w:rPr>
                <w:rFonts w:hint="eastAsia"/>
              </w:rPr>
              <w:t xml:space="preserve">evidence </w:t>
            </w:r>
            <w:r>
              <w:t>8</w:t>
            </w:r>
          </w:p>
        </w:tc>
        <w:tc>
          <w:tcPr>
            <w:tcW w:w="3039" w:type="dxa"/>
            <w:vAlign w:val="center"/>
          </w:tcPr>
          <w:p w14:paraId="54B21570" w14:textId="77777777" w:rsidR="00767D90" w:rsidRDefault="00767D90" w:rsidP="000E2861">
            <w:pPr>
              <w:spacing w:before="0" w:after="0" w:line="240" w:lineRule="auto"/>
              <w:jc w:val="center"/>
            </w:pPr>
          </w:p>
        </w:tc>
        <w:tc>
          <w:tcPr>
            <w:tcW w:w="5393" w:type="dxa"/>
            <w:vAlign w:val="center"/>
          </w:tcPr>
          <w:p w14:paraId="4EED4C25" w14:textId="77777777" w:rsidR="00767D90" w:rsidRDefault="00767D90" w:rsidP="000E2861">
            <w:pPr>
              <w:spacing w:before="0" w:after="0" w:line="240" w:lineRule="auto"/>
              <w:jc w:val="center"/>
            </w:pPr>
          </w:p>
        </w:tc>
      </w:tr>
      <w:tr w:rsidR="00767D90" w14:paraId="6105E75F" w14:textId="77777777" w:rsidTr="000E2861">
        <w:trPr>
          <w:trHeight w:val="588"/>
          <w:jc w:val="center"/>
        </w:trPr>
        <w:tc>
          <w:tcPr>
            <w:tcW w:w="1399" w:type="dxa"/>
            <w:vAlign w:val="center"/>
          </w:tcPr>
          <w:p w14:paraId="0753CE4D" w14:textId="77777777" w:rsidR="00767D90" w:rsidRDefault="00767D90" w:rsidP="000E2861">
            <w:pPr>
              <w:spacing w:before="0" w:after="0" w:line="240" w:lineRule="auto"/>
              <w:jc w:val="center"/>
            </w:pPr>
            <w:r>
              <w:rPr>
                <w:rFonts w:hint="eastAsia"/>
              </w:rPr>
              <w:t xml:space="preserve">evidence </w:t>
            </w:r>
            <w:r>
              <w:t>9</w:t>
            </w:r>
          </w:p>
        </w:tc>
        <w:tc>
          <w:tcPr>
            <w:tcW w:w="3039" w:type="dxa"/>
            <w:vAlign w:val="center"/>
          </w:tcPr>
          <w:p w14:paraId="351E0C8F" w14:textId="77777777" w:rsidR="00767D90" w:rsidRDefault="00767D90" w:rsidP="000E2861">
            <w:pPr>
              <w:spacing w:before="0" w:after="0" w:line="240" w:lineRule="auto"/>
              <w:jc w:val="center"/>
            </w:pPr>
          </w:p>
        </w:tc>
        <w:tc>
          <w:tcPr>
            <w:tcW w:w="5393" w:type="dxa"/>
            <w:vAlign w:val="center"/>
          </w:tcPr>
          <w:p w14:paraId="5CD48BD9" w14:textId="77777777" w:rsidR="00767D90" w:rsidRDefault="00767D90" w:rsidP="000E2861">
            <w:pPr>
              <w:spacing w:before="0" w:after="0" w:line="240" w:lineRule="auto"/>
              <w:jc w:val="center"/>
            </w:pPr>
          </w:p>
        </w:tc>
      </w:tr>
      <w:tr w:rsidR="00767D90" w14:paraId="79D19681" w14:textId="77777777" w:rsidTr="000E2861">
        <w:trPr>
          <w:trHeight w:val="588"/>
          <w:jc w:val="center"/>
        </w:trPr>
        <w:tc>
          <w:tcPr>
            <w:tcW w:w="1399" w:type="dxa"/>
            <w:vAlign w:val="center"/>
          </w:tcPr>
          <w:p w14:paraId="3A8A2072" w14:textId="77777777" w:rsidR="00767D90" w:rsidRDefault="00767D90" w:rsidP="000E2861">
            <w:pPr>
              <w:spacing w:before="0" w:after="0" w:line="240" w:lineRule="auto"/>
              <w:jc w:val="center"/>
            </w:pPr>
            <w:r>
              <w:rPr>
                <w:rFonts w:hint="eastAsia"/>
              </w:rPr>
              <w:t>evidence 1</w:t>
            </w:r>
            <w:r>
              <w:t>0</w:t>
            </w:r>
          </w:p>
        </w:tc>
        <w:tc>
          <w:tcPr>
            <w:tcW w:w="3039" w:type="dxa"/>
            <w:vAlign w:val="center"/>
          </w:tcPr>
          <w:p w14:paraId="600B95B2" w14:textId="77777777" w:rsidR="00767D90" w:rsidRDefault="00767D90" w:rsidP="000E2861">
            <w:pPr>
              <w:spacing w:before="0" w:after="0" w:line="240" w:lineRule="auto"/>
              <w:jc w:val="center"/>
            </w:pPr>
          </w:p>
        </w:tc>
        <w:tc>
          <w:tcPr>
            <w:tcW w:w="5393" w:type="dxa"/>
            <w:vAlign w:val="center"/>
          </w:tcPr>
          <w:p w14:paraId="377AB72A" w14:textId="77777777" w:rsidR="00767D90" w:rsidRDefault="00767D90" w:rsidP="000E2861">
            <w:pPr>
              <w:spacing w:before="0" w:after="0" w:line="240" w:lineRule="auto"/>
              <w:jc w:val="center"/>
            </w:pPr>
          </w:p>
        </w:tc>
      </w:tr>
    </w:tbl>
    <w:p w14:paraId="46E4EC19" w14:textId="77777777" w:rsidR="004D723C" w:rsidRDefault="004D723C" w:rsidP="004D723C">
      <w:pPr>
        <w:spacing w:line="360" w:lineRule="auto"/>
        <w:ind w:firstLineChars="200" w:firstLine="480"/>
        <w:jc w:val="both"/>
        <w:rPr>
          <w:rFonts w:cs="微软雅黑"/>
          <w:sz w:val="24"/>
          <w:szCs w:val="24"/>
          <w:lang w:eastAsia="zh-CN"/>
        </w:rPr>
      </w:pPr>
    </w:p>
    <w:p w14:paraId="54D548F6" w14:textId="77777777" w:rsidR="00EF109C" w:rsidRDefault="00EF109C">
      <w:pPr>
        <w:spacing w:line="360" w:lineRule="auto"/>
        <w:rPr>
          <w:rFonts w:cs="微软雅黑"/>
          <w:sz w:val="24"/>
          <w:szCs w:val="24"/>
          <w:lang w:eastAsia="zh-CN"/>
        </w:rPr>
      </w:pPr>
    </w:p>
    <w:p w14:paraId="155CFA09" w14:textId="77777777" w:rsidR="00EF109C" w:rsidRDefault="001900D9">
      <w:pPr>
        <w:rPr>
          <w:rFonts w:ascii="微软雅黑"/>
          <w:b/>
          <w:sz w:val="27"/>
        </w:rPr>
      </w:pPr>
      <w:r>
        <w:rPr>
          <w:rFonts w:ascii="微软雅黑"/>
          <w:b/>
          <w:sz w:val="27"/>
        </w:rPr>
        <w:br w:type="page"/>
      </w:r>
    </w:p>
    <w:p w14:paraId="2AF0D7A1" w14:textId="77777777" w:rsidR="00EF109C" w:rsidRDefault="001900D9">
      <w:pPr>
        <w:rPr>
          <w:lang w:eastAsia="zh-CN"/>
        </w:rPr>
      </w:pPr>
      <w:r>
        <w:rPr>
          <w:rFonts w:hint="eastAsia"/>
          <w:noProof/>
          <w:lang w:eastAsia="zh-CN"/>
        </w:rPr>
        <w:lastRenderedPageBreak/>
        <w:drawing>
          <wp:anchor distT="0" distB="0" distL="114300" distR="114300" simplePos="0" relativeHeight="251660800"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Default="001900D9">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hint="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Pr>
          <w:rFonts w:asciiTheme="majorEastAsia" w:eastAsia="微软雅黑" w:hAnsiTheme="majorEastAsia" w:cstheme="majorEastAsia"/>
          <w:i/>
          <w:color w:val="8AE2D1"/>
          <w:sz w:val="56"/>
          <w:szCs w:val="64"/>
          <w:lang w:eastAsia="zh-CN"/>
        </w:rPr>
        <w:t>第三阶段</w:t>
      </w:r>
    </w:p>
    <w:p w14:paraId="60C62839"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hint="eastAsia"/>
          <w:i/>
          <w:color w:val="8AE2D1"/>
          <w:sz w:val="56"/>
          <w:szCs w:val="64"/>
          <w:lang w:val="en-AU" w:eastAsia="zh-CN"/>
        </w:rPr>
        <w:t>夺旗挑战</w:t>
      </w:r>
      <w:r>
        <w:rPr>
          <w:rFonts w:asciiTheme="majorEastAsia" w:eastAsia="微软雅黑" w:hAnsiTheme="majorEastAsia" w:cstheme="majorEastAsia" w:hint="eastAsia"/>
          <w:i/>
          <w:color w:val="8AE2D1"/>
          <w:sz w:val="56"/>
          <w:szCs w:val="64"/>
          <w:lang w:val="en-AU" w:eastAsia="zh-CN"/>
        </w:rPr>
        <w:t>-</w:t>
      </w:r>
      <w:r>
        <w:rPr>
          <w:rFonts w:asciiTheme="majorEastAsia" w:eastAsia="微软雅黑" w:hAnsiTheme="majorEastAsia" w:cstheme="majorEastAsia" w:hint="eastAsia"/>
          <w:i/>
          <w:color w:val="8AE2D1"/>
          <w:sz w:val="56"/>
          <w:szCs w:val="64"/>
          <w:lang w:val="en-AU" w:eastAsia="zh-CN"/>
        </w:rPr>
        <w:t>攻击</w:t>
      </w:r>
    </w:p>
    <w:p w14:paraId="2D020A38" w14:textId="77777777" w:rsidR="00EF109C" w:rsidRDefault="00EF109C">
      <w:pPr>
        <w:rPr>
          <w:rFonts w:ascii="微软雅黑" w:eastAsia="微软雅黑" w:hAnsi="微软雅黑" w:cs="微软雅黑"/>
          <w:sz w:val="28"/>
          <w:szCs w:val="28"/>
          <w:lang w:val="en-AU" w:eastAsia="zh-CN"/>
        </w:rPr>
      </w:pPr>
    </w:p>
    <w:p w14:paraId="424ED551" w14:textId="77777777" w:rsidR="00EF109C" w:rsidRDefault="00EF109C">
      <w:pPr>
        <w:rPr>
          <w:rFonts w:ascii="微软雅黑" w:eastAsia="微软雅黑" w:hAnsi="微软雅黑" w:cs="微软雅黑"/>
          <w:sz w:val="28"/>
          <w:szCs w:val="28"/>
          <w:lang w:val="en-AU" w:eastAsia="zh-CN"/>
        </w:rPr>
      </w:pPr>
    </w:p>
    <w:p w14:paraId="655A6F7F" w14:textId="77777777" w:rsidR="00EF109C" w:rsidRDefault="00EF109C">
      <w:pPr>
        <w:rPr>
          <w:rFonts w:ascii="微软雅黑" w:eastAsia="微软雅黑" w:hAnsi="微软雅黑" w:cs="微软雅黑"/>
          <w:sz w:val="28"/>
          <w:szCs w:val="28"/>
          <w:lang w:val="en-AU" w:eastAsia="zh-CN"/>
        </w:rPr>
      </w:pPr>
    </w:p>
    <w:p w14:paraId="59744AA1" w14:textId="77777777" w:rsidR="00EF109C" w:rsidRDefault="00EF109C">
      <w:pPr>
        <w:rPr>
          <w:rFonts w:ascii="微软雅黑" w:eastAsia="微软雅黑" w:hAnsi="微软雅黑" w:cs="微软雅黑"/>
          <w:sz w:val="28"/>
          <w:szCs w:val="28"/>
          <w:lang w:val="en-AU" w:eastAsia="zh-CN"/>
        </w:rPr>
      </w:pPr>
    </w:p>
    <w:p w14:paraId="5D5FE71E" w14:textId="77777777" w:rsidR="00EF109C" w:rsidRDefault="00EF109C">
      <w:pPr>
        <w:rPr>
          <w:rFonts w:ascii="微软雅黑" w:eastAsia="微软雅黑" w:hAnsi="微软雅黑" w:cs="微软雅黑"/>
          <w:sz w:val="28"/>
          <w:szCs w:val="28"/>
          <w:lang w:val="en-AU" w:eastAsia="zh-CN"/>
        </w:rPr>
      </w:pPr>
    </w:p>
    <w:p w14:paraId="43324191" w14:textId="77777777" w:rsidR="00EF109C" w:rsidRDefault="00EF109C">
      <w:pPr>
        <w:rPr>
          <w:rFonts w:ascii="微软雅黑" w:eastAsia="微软雅黑" w:hAnsi="微软雅黑" w:cs="微软雅黑"/>
          <w:sz w:val="28"/>
          <w:szCs w:val="28"/>
          <w:lang w:val="en-AU" w:eastAsia="zh-CN"/>
        </w:rPr>
      </w:pPr>
    </w:p>
    <w:p w14:paraId="7A0A1F14" w14:textId="77777777" w:rsidR="00EF109C" w:rsidRDefault="00EF109C">
      <w:pPr>
        <w:rPr>
          <w:rFonts w:ascii="微软雅黑" w:eastAsia="微软雅黑" w:hAnsi="微软雅黑" w:cs="微软雅黑"/>
          <w:lang w:val="en-IE" w:eastAsia="zh-CN"/>
        </w:rPr>
        <w:sectPr w:rsidR="00EF109C">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7C5D7879"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62" w:name="_Toc89811340"/>
      <w:bookmarkStart w:id="63" w:name="_Toc98103366"/>
      <w:bookmarkStart w:id="64" w:name="_Hlk98106695"/>
      <w:bookmarkStart w:id="65" w:name="_Toc98108375"/>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62"/>
      <w:bookmarkEnd w:id="63"/>
      <w:bookmarkEnd w:id="65"/>
    </w:p>
    <w:p w14:paraId="28E3BC2F" w14:textId="77777777" w:rsidR="003F7210" w:rsidRPr="0063751E" w:rsidRDefault="003F7210" w:rsidP="003F7210">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43B72539" w14:textId="77777777" w:rsidR="003F7210" w:rsidRDefault="003F7210" w:rsidP="003F7210">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641BE6DA"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66" w:name="_Toc89811341"/>
      <w:bookmarkStart w:id="67" w:name="_Toc98103367"/>
      <w:bookmarkStart w:id="68" w:name="_Toc98108376"/>
      <w:r>
        <w:rPr>
          <w:rFonts w:ascii="Arial" w:eastAsia="黑体" w:hAnsi="Arial" w:cstheme="minorBidi" w:hint="eastAsia"/>
          <w:color w:val="000000" w:themeColor="text1"/>
          <w:kern w:val="44"/>
          <w:sz w:val="30"/>
          <w:szCs w:val="30"/>
          <w:lang w:eastAsia="zh-CN"/>
        </w:rPr>
        <w:t>介绍</w:t>
      </w:r>
      <w:bookmarkEnd w:id="66"/>
      <w:bookmarkEnd w:id="67"/>
      <w:bookmarkEnd w:id="68"/>
    </w:p>
    <w:p w14:paraId="1D742FA9" w14:textId="77777777" w:rsidR="003F7210" w:rsidRDefault="003F7210" w:rsidP="003F7210">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0D55208B"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15CE262D"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69" w:name="_Toc89811342"/>
      <w:bookmarkStart w:id="70" w:name="_Toc98103368"/>
      <w:bookmarkStart w:id="71" w:name="_Toc98108377"/>
      <w:r>
        <w:rPr>
          <w:rFonts w:ascii="Arial" w:eastAsia="黑体" w:hAnsi="Arial" w:cstheme="minorBidi" w:hint="eastAsia"/>
          <w:color w:val="000000" w:themeColor="text1"/>
          <w:kern w:val="44"/>
          <w:sz w:val="30"/>
          <w:szCs w:val="30"/>
          <w:lang w:eastAsia="zh-CN"/>
        </w:rPr>
        <w:t>所需的设备、机械、装置和材料</w:t>
      </w:r>
      <w:bookmarkEnd w:id="69"/>
      <w:bookmarkEnd w:id="70"/>
      <w:bookmarkEnd w:id="71"/>
    </w:p>
    <w:p w14:paraId="209B503C"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0161D702"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72" w:name="_Toc89811343"/>
      <w:bookmarkStart w:id="73" w:name="_Toc98103369"/>
      <w:bookmarkStart w:id="74" w:name="_Toc98108378"/>
      <w:r>
        <w:rPr>
          <w:rFonts w:ascii="Arial" w:eastAsia="黑体" w:hAnsi="Arial" w:cstheme="minorBidi" w:hint="eastAsia"/>
          <w:color w:val="000000" w:themeColor="text1"/>
          <w:kern w:val="44"/>
          <w:sz w:val="30"/>
          <w:szCs w:val="30"/>
          <w:lang w:eastAsia="zh-CN"/>
        </w:rPr>
        <w:t>评分方案</w:t>
      </w:r>
      <w:bookmarkEnd w:id="72"/>
      <w:bookmarkEnd w:id="73"/>
      <w:bookmarkEnd w:id="74"/>
    </w:p>
    <w:p w14:paraId="21820699" w14:textId="5D31265F"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本项目</w:t>
      </w:r>
      <w:r w:rsidR="0080699A">
        <w:rPr>
          <w:rFonts w:cs="微软雅黑" w:hint="eastAsia"/>
          <w:sz w:val="24"/>
          <w:szCs w:val="24"/>
          <w:lang w:eastAsia="zh-CN"/>
        </w:rPr>
        <w:t>阶段</w:t>
      </w:r>
      <w:r>
        <w:rPr>
          <w:rFonts w:cs="微软雅黑" w:hint="eastAsia"/>
          <w:sz w:val="24"/>
          <w:szCs w:val="24"/>
          <w:lang w:eastAsia="zh-CN"/>
        </w:rPr>
        <w:t>分数为</w:t>
      </w:r>
      <w:r>
        <w:rPr>
          <w:rFonts w:cs="微软雅黑"/>
          <w:sz w:val="24"/>
          <w:szCs w:val="24"/>
          <w:lang w:eastAsia="zh-CN"/>
        </w:rPr>
        <w:t>35</w:t>
      </w:r>
      <w:r>
        <w:rPr>
          <w:rFonts w:cs="微软雅黑" w:hint="eastAsia"/>
          <w:sz w:val="24"/>
          <w:szCs w:val="24"/>
          <w:lang w:eastAsia="zh-CN"/>
        </w:rPr>
        <w:t>分。</w:t>
      </w:r>
    </w:p>
    <w:p w14:paraId="141305E4" w14:textId="77777777" w:rsidR="00E402D6" w:rsidRPr="00EF7E57" w:rsidRDefault="00E402D6" w:rsidP="00E402D6">
      <w:pPr>
        <w:pStyle w:val="1"/>
        <w:spacing w:before="120" w:line="360" w:lineRule="auto"/>
        <w:rPr>
          <w:rFonts w:ascii="Arial" w:eastAsia="黑体" w:hAnsi="Arial" w:cstheme="minorBidi"/>
          <w:color w:val="000000" w:themeColor="text1"/>
          <w:kern w:val="44"/>
          <w:sz w:val="30"/>
          <w:szCs w:val="30"/>
          <w:lang w:eastAsia="zh-CN"/>
        </w:rPr>
      </w:pPr>
      <w:bookmarkStart w:id="75" w:name="_Toc98108379"/>
      <w:r w:rsidRPr="00EF7E57">
        <w:rPr>
          <w:rFonts w:ascii="Arial" w:eastAsia="黑体" w:hAnsi="Arial" w:cstheme="minorBidi" w:hint="eastAsia"/>
          <w:color w:val="000000" w:themeColor="text1"/>
          <w:kern w:val="44"/>
          <w:sz w:val="30"/>
          <w:szCs w:val="30"/>
          <w:lang w:eastAsia="zh-CN"/>
        </w:rPr>
        <w:t>注意事项</w:t>
      </w:r>
      <w:bookmarkEnd w:id="75"/>
    </w:p>
    <w:p w14:paraId="38D5C855" w14:textId="77777777" w:rsidR="00E402D6" w:rsidRPr="008C0C8F" w:rsidRDefault="00E402D6" w:rsidP="00E402D6">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7C7329CF" w14:textId="77777777" w:rsidR="00E402D6" w:rsidRPr="008C0C8F" w:rsidRDefault="00E402D6" w:rsidP="00E402D6">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6917EE98" w14:textId="77777777" w:rsidR="00E402D6" w:rsidRDefault="00E402D6" w:rsidP="00E402D6">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1443EF22"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76" w:name="_Toc89811344"/>
      <w:bookmarkStart w:id="77" w:name="_Toc98103370"/>
      <w:bookmarkStart w:id="78" w:name="_Toc98108380"/>
      <w:r>
        <w:rPr>
          <w:rFonts w:ascii="Arial" w:eastAsia="黑体" w:hAnsi="Arial" w:cstheme="minorBidi" w:hint="eastAsia"/>
          <w:color w:val="000000" w:themeColor="text1"/>
          <w:kern w:val="44"/>
          <w:sz w:val="30"/>
          <w:szCs w:val="30"/>
          <w:lang w:eastAsia="zh-CN"/>
        </w:rPr>
        <w:t>项目和任务描述</w:t>
      </w:r>
      <w:bookmarkEnd w:id="76"/>
      <w:bookmarkEnd w:id="77"/>
      <w:bookmarkEnd w:id="78"/>
    </w:p>
    <w:p w14:paraId="0D399846"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75937800" w14:textId="77777777" w:rsidR="003F7210" w:rsidRDefault="003F7210" w:rsidP="003F7210">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356F93E5" w14:textId="77777777" w:rsidR="003F7210" w:rsidRPr="00D82520" w:rsidRDefault="003F7210" w:rsidP="003F7210">
      <w:pPr>
        <w:spacing w:line="360" w:lineRule="auto"/>
        <w:ind w:firstLineChars="200" w:firstLine="480"/>
        <w:jc w:val="both"/>
        <w:rPr>
          <w:rFonts w:cs="微软雅黑"/>
          <w:sz w:val="24"/>
          <w:szCs w:val="24"/>
          <w:lang w:eastAsia="zh-CN"/>
        </w:rPr>
      </w:pPr>
      <w:bookmarkStart w:id="79" w:name="OLE_LINK69"/>
      <w:bookmarkStart w:id="80" w:name="OLE_LINK70"/>
      <w:r w:rsidRPr="00D82520">
        <w:rPr>
          <w:rFonts w:cs="微软雅黑" w:hint="eastAsia"/>
          <w:sz w:val="24"/>
          <w:szCs w:val="24"/>
          <w:lang w:eastAsia="zh-CN"/>
        </w:rPr>
        <w:t>• 信息收集</w:t>
      </w:r>
    </w:p>
    <w:p w14:paraId="14898C0A" w14:textId="77777777" w:rsidR="003F7210" w:rsidRPr="00D82520" w:rsidRDefault="003F7210" w:rsidP="003F7210">
      <w:pPr>
        <w:spacing w:line="360" w:lineRule="auto"/>
        <w:ind w:firstLineChars="200" w:firstLine="480"/>
        <w:jc w:val="both"/>
        <w:rPr>
          <w:rFonts w:cs="微软雅黑"/>
          <w:sz w:val="24"/>
          <w:szCs w:val="24"/>
          <w:lang w:eastAsia="zh-CN"/>
        </w:rPr>
      </w:pPr>
      <w:bookmarkStart w:id="81" w:name="OLE_LINK12"/>
      <w:bookmarkStart w:id="82" w:name="OLE_LINK13"/>
      <w:r w:rsidRPr="00D82520">
        <w:rPr>
          <w:rFonts w:cs="微软雅黑" w:hint="eastAsia"/>
          <w:sz w:val="24"/>
          <w:szCs w:val="24"/>
          <w:lang w:eastAsia="zh-CN"/>
        </w:rPr>
        <w:t>• 逆向文件分析</w:t>
      </w:r>
    </w:p>
    <w:p w14:paraId="7BCE18EC" w14:textId="77777777" w:rsidR="003F7210" w:rsidRPr="00D82520" w:rsidRDefault="003F7210" w:rsidP="003F7210">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81"/>
    <w:bookmarkEnd w:id="82"/>
    <w:p w14:paraId="2C9F05E7" w14:textId="77777777" w:rsidR="003F7210" w:rsidRPr="00D82520" w:rsidRDefault="003F7210" w:rsidP="003F7210">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6BB2459C" w14:textId="77777777" w:rsidR="003F7210" w:rsidRPr="00D82520" w:rsidRDefault="003F7210" w:rsidP="003F7210">
      <w:pPr>
        <w:spacing w:line="360" w:lineRule="auto"/>
        <w:ind w:firstLineChars="200" w:firstLine="480"/>
        <w:jc w:val="both"/>
        <w:rPr>
          <w:rFonts w:cs="微软雅黑"/>
          <w:sz w:val="24"/>
          <w:szCs w:val="24"/>
          <w:lang w:eastAsia="zh-CN"/>
        </w:rPr>
      </w:pPr>
      <w:bookmarkStart w:id="83" w:name="OLE_LINK8"/>
      <w:bookmarkStart w:id="84" w:name="OLE_LINK11"/>
      <w:r w:rsidRPr="00D82520">
        <w:rPr>
          <w:rFonts w:cs="微软雅黑" w:hint="eastAsia"/>
          <w:sz w:val="24"/>
          <w:szCs w:val="24"/>
          <w:lang w:eastAsia="zh-CN"/>
        </w:rPr>
        <w:lastRenderedPageBreak/>
        <w:t>•</w:t>
      </w:r>
      <w:bookmarkEnd w:id="83"/>
      <w:bookmarkEnd w:id="84"/>
      <w:r w:rsidRPr="00D82520">
        <w:rPr>
          <w:rFonts w:cs="微软雅黑" w:hint="eastAsia"/>
          <w:sz w:val="24"/>
          <w:szCs w:val="24"/>
          <w:lang w:eastAsia="zh-CN"/>
        </w:rPr>
        <w:t xml:space="preserve"> 杂项与密码学分析</w:t>
      </w:r>
    </w:p>
    <w:bookmarkEnd w:id="79"/>
    <w:bookmarkEnd w:id="80"/>
    <w:p w14:paraId="31255195" w14:textId="77777777" w:rsidR="003F7210" w:rsidRDefault="003F7210" w:rsidP="003F7210">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1B49107D" w14:textId="77777777" w:rsidR="003F7210"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85" w:name="_Toc88467426"/>
      <w:bookmarkStart w:id="86" w:name="_Toc89811346"/>
      <w:bookmarkStart w:id="87" w:name="_Toc98103372"/>
      <w:bookmarkStart w:id="88" w:name="_Toc98108381"/>
      <w:r>
        <w:rPr>
          <w:rFonts w:ascii="Arial" w:eastAsia="黑体" w:hAnsi="Arial" w:cstheme="minorBidi" w:hint="eastAsia"/>
          <w:color w:val="000000" w:themeColor="text1"/>
          <w:kern w:val="44"/>
          <w:sz w:val="30"/>
          <w:szCs w:val="30"/>
          <w:lang w:eastAsia="zh-CN"/>
        </w:rPr>
        <w:t>工作任务</w:t>
      </w:r>
      <w:bookmarkEnd w:id="85"/>
      <w:bookmarkEnd w:id="86"/>
      <w:bookmarkEnd w:id="87"/>
      <w:bookmarkEnd w:id="88"/>
    </w:p>
    <w:p w14:paraId="5D0A44F4" w14:textId="77777777" w:rsidR="003F7210" w:rsidRPr="00F7281B" w:rsidRDefault="003F7210" w:rsidP="003F7210">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3F7210" w14:paraId="2C38E05D" w14:textId="77777777" w:rsidTr="00A51BA5">
        <w:trPr>
          <w:trHeight w:val="578"/>
          <w:jc w:val="center"/>
        </w:trPr>
        <w:tc>
          <w:tcPr>
            <w:tcW w:w="1129" w:type="dxa"/>
            <w:shd w:val="clear" w:color="auto" w:fill="F2F2F2" w:themeFill="background1" w:themeFillShade="F2"/>
            <w:vAlign w:val="center"/>
          </w:tcPr>
          <w:p w14:paraId="6E0431A9"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1F20540"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2CC02E9C"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63C8DFA6" w14:textId="77777777" w:rsidR="003F7210" w:rsidRDefault="003F7210" w:rsidP="00A51BA5">
            <w:pPr>
              <w:spacing w:before="0" w:after="0" w:line="240" w:lineRule="auto"/>
              <w:jc w:val="center"/>
              <w:rPr>
                <w:b/>
              </w:rPr>
            </w:pPr>
            <w:r>
              <w:rPr>
                <w:rFonts w:hint="eastAsia"/>
                <w:b/>
              </w:rPr>
              <w:t>分值</w:t>
            </w:r>
          </w:p>
        </w:tc>
      </w:tr>
      <w:tr w:rsidR="003F7210" w14:paraId="58AF1249" w14:textId="77777777" w:rsidTr="00A51BA5">
        <w:trPr>
          <w:trHeight w:val="1125"/>
          <w:jc w:val="center"/>
        </w:trPr>
        <w:tc>
          <w:tcPr>
            <w:tcW w:w="1129" w:type="dxa"/>
            <w:vAlign w:val="center"/>
          </w:tcPr>
          <w:p w14:paraId="1D040955" w14:textId="77777777" w:rsidR="003F7210" w:rsidRPr="0094447F" w:rsidRDefault="003F7210" w:rsidP="00A51BA5">
            <w:pPr>
              <w:spacing w:before="0" w:after="0" w:line="240" w:lineRule="auto"/>
              <w:jc w:val="center"/>
              <w:rPr>
                <w:b/>
                <w:bCs/>
              </w:rPr>
            </w:pPr>
            <w:r w:rsidRPr="0094447F">
              <w:rPr>
                <w:rFonts w:hint="eastAsia"/>
                <w:b/>
                <w:bCs/>
              </w:rPr>
              <w:t>任务一</w:t>
            </w:r>
          </w:p>
        </w:tc>
        <w:tc>
          <w:tcPr>
            <w:tcW w:w="3739" w:type="dxa"/>
            <w:vAlign w:val="center"/>
          </w:tcPr>
          <w:p w14:paraId="3EE6C889" w14:textId="77777777" w:rsidR="003F7210" w:rsidRPr="0094447F" w:rsidRDefault="003F7210" w:rsidP="00A51BA5">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36A814A0" w14:textId="77777777" w:rsidR="003F7210" w:rsidRPr="0094447F" w:rsidRDefault="003F7210" w:rsidP="00A51BA5">
            <w:pPr>
              <w:spacing w:before="0" w:after="0" w:line="240" w:lineRule="auto"/>
              <w:rPr>
                <w:lang w:eastAsia="zh-CN"/>
              </w:rPr>
            </w:pPr>
          </w:p>
        </w:tc>
        <w:tc>
          <w:tcPr>
            <w:tcW w:w="997" w:type="dxa"/>
            <w:vAlign w:val="center"/>
          </w:tcPr>
          <w:p w14:paraId="692C0455" w14:textId="77777777" w:rsidR="003F7210" w:rsidRDefault="003F7210" w:rsidP="00A51BA5">
            <w:pPr>
              <w:spacing w:before="0" w:after="0" w:line="240" w:lineRule="auto"/>
              <w:jc w:val="center"/>
              <w:rPr>
                <w:lang w:eastAsia="zh-CN"/>
              </w:rPr>
            </w:pPr>
          </w:p>
        </w:tc>
      </w:tr>
      <w:tr w:rsidR="003F7210" w14:paraId="14B066E7" w14:textId="77777777" w:rsidTr="00A51BA5">
        <w:trPr>
          <w:trHeight w:val="959"/>
          <w:jc w:val="center"/>
        </w:trPr>
        <w:tc>
          <w:tcPr>
            <w:tcW w:w="1129" w:type="dxa"/>
            <w:vAlign w:val="center"/>
          </w:tcPr>
          <w:p w14:paraId="4F5D5974" w14:textId="77777777" w:rsidR="003F7210" w:rsidRPr="0094447F" w:rsidRDefault="003F7210" w:rsidP="00A51BA5">
            <w:pPr>
              <w:spacing w:before="0" w:after="0" w:line="240" w:lineRule="auto"/>
              <w:jc w:val="center"/>
              <w:rPr>
                <w:b/>
                <w:bCs/>
              </w:rPr>
            </w:pPr>
            <w:r w:rsidRPr="0094447F">
              <w:rPr>
                <w:rFonts w:hint="eastAsia"/>
                <w:b/>
                <w:bCs/>
              </w:rPr>
              <w:t>任务二</w:t>
            </w:r>
          </w:p>
        </w:tc>
        <w:tc>
          <w:tcPr>
            <w:tcW w:w="3739" w:type="dxa"/>
            <w:vAlign w:val="center"/>
          </w:tcPr>
          <w:p w14:paraId="4B3D964D" w14:textId="77777777" w:rsidR="003F7210" w:rsidRDefault="003F7210" w:rsidP="00A51BA5">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14BBD5AD" w14:textId="77777777" w:rsidR="003F7210" w:rsidRDefault="003F7210" w:rsidP="00A51BA5">
            <w:pPr>
              <w:spacing w:before="0" w:after="0" w:line="240" w:lineRule="auto"/>
            </w:pPr>
          </w:p>
        </w:tc>
        <w:tc>
          <w:tcPr>
            <w:tcW w:w="997" w:type="dxa"/>
            <w:vAlign w:val="center"/>
          </w:tcPr>
          <w:p w14:paraId="05010F30" w14:textId="77777777" w:rsidR="003F7210" w:rsidRDefault="003F7210" w:rsidP="00A51BA5">
            <w:pPr>
              <w:spacing w:before="0" w:after="0" w:line="240" w:lineRule="auto"/>
              <w:jc w:val="center"/>
            </w:pPr>
          </w:p>
        </w:tc>
      </w:tr>
      <w:tr w:rsidR="003F7210" w14:paraId="401D75ED" w14:textId="77777777" w:rsidTr="00A51BA5">
        <w:trPr>
          <w:trHeight w:val="989"/>
          <w:jc w:val="center"/>
        </w:trPr>
        <w:tc>
          <w:tcPr>
            <w:tcW w:w="1129" w:type="dxa"/>
            <w:vAlign w:val="center"/>
          </w:tcPr>
          <w:p w14:paraId="4E6863D0" w14:textId="77777777" w:rsidR="003F7210" w:rsidRPr="0094447F" w:rsidRDefault="003F7210" w:rsidP="00A51BA5">
            <w:pPr>
              <w:spacing w:before="0" w:after="0" w:line="240" w:lineRule="auto"/>
              <w:jc w:val="center"/>
              <w:rPr>
                <w:b/>
                <w:bCs/>
              </w:rPr>
            </w:pPr>
            <w:r w:rsidRPr="0094447F">
              <w:rPr>
                <w:rFonts w:hint="eastAsia"/>
                <w:b/>
                <w:bCs/>
              </w:rPr>
              <w:t>任务三</w:t>
            </w:r>
          </w:p>
        </w:tc>
        <w:tc>
          <w:tcPr>
            <w:tcW w:w="3739" w:type="dxa"/>
            <w:vAlign w:val="center"/>
          </w:tcPr>
          <w:p w14:paraId="15CA0FBC" w14:textId="77777777" w:rsidR="003F7210" w:rsidRDefault="003F7210" w:rsidP="00A51BA5">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03CA6BBA" w14:textId="77777777" w:rsidR="003F7210" w:rsidRDefault="003F7210" w:rsidP="00A51BA5">
            <w:pPr>
              <w:spacing w:before="0" w:after="0" w:line="240" w:lineRule="auto"/>
            </w:pPr>
          </w:p>
        </w:tc>
        <w:tc>
          <w:tcPr>
            <w:tcW w:w="997" w:type="dxa"/>
            <w:vAlign w:val="center"/>
          </w:tcPr>
          <w:p w14:paraId="07937C8A" w14:textId="77777777" w:rsidR="003F7210" w:rsidRDefault="003F7210" w:rsidP="00A51BA5">
            <w:pPr>
              <w:spacing w:before="0" w:after="0" w:line="240" w:lineRule="auto"/>
              <w:jc w:val="center"/>
            </w:pPr>
          </w:p>
        </w:tc>
      </w:tr>
    </w:tbl>
    <w:p w14:paraId="4541DCFD" w14:textId="77777777" w:rsidR="003F7210" w:rsidRPr="00395C57" w:rsidRDefault="003F7210" w:rsidP="003F7210">
      <w:pPr>
        <w:spacing w:line="360" w:lineRule="auto"/>
        <w:rPr>
          <w:rFonts w:ascii="Times New Roman" w:hAnsi="Times New Roman" w:cs="微软雅黑"/>
          <w:sz w:val="24"/>
          <w:szCs w:val="24"/>
        </w:rPr>
      </w:pPr>
    </w:p>
    <w:p w14:paraId="0AC7B23A" w14:textId="77777777" w:rsidR="003F7210" w:rsidRPr="004F76E2" w:rsidRDefault="003F7210" w:rsidP="003F7210">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3F7210" w14:paraId="06F949AC" w14:textId="77777777" w:rsidTr="00A51BA5">
        <w:trPr>
          <w:trHeight w:val="619"/>
          <w:jc w:val="center"/>
        </w:trPr>
        <w:tc>
          <w:tcPr>
            <w:tcW w:w="1141" w:type="dxa"/>
            <w:shd w:val="clear" w:color="auto" w:fill="F2F2F2" w:themeFill="background1" w:themeFillShade="F2"/>
            <w:vAlign w:val="center"/>
          </w:tcPr>
          <w:p w14:paraId="2A0D0628" w14:textId="77777777" w:rsidR="003F7210" w:rsidRDefault="003F7210" w:rsidP="00A51BA5">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50B1F104" w14:textId="77777777" w:rsidR="003F7210" w:rsidRDefault="003F7210" w:rsidP="00A51BA5">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5578010A" w14:textId="77777777" w:rsidR="003F7210" w:rsidRDefault="003F7210" w:rsidP="00A51BA5">
            <w:pPr>
              <w:spacing w:before="0" w:after="0" w:line="240" w:lineRule="auto"/>
              <w:jc w:val="center"/>
              <w:rPr>
                <w:b/>
              </w:rPr>
            </w:pPr>
            <w:r>
              <w:rPr>
                <w:b/>
              </w:rPr>
              <w:t>答案</w:t>
            </w:r>
          </w:p>
        </w:tc>
        <w:tc>
          <w:tcPr>
            <w:tcW w:w="1010" w:type="dxa"/>
            <w:shd w:val="clear" w:color="auto" w:fill="F2F2F2" w:themeFill="background1" w:themeFillShade="F2"/>
            <w:vAlign w:val="center"/>
          </w:tcPr>
          <w:p w14:paraId="77CCCD9F" w14:textId="77777777" w:rsidR="003F7210" w:rsidRDefault="003F7210" w:rsidP="00A51BA5">
            <w:pPr>
              <w:spacing w:before="0" w:after="0" w:line="240" w:lineRule="auto"/>
              <w:jc w:val="center"/>
              <w:rPr>
                <w:b/>
              </w:rPr>
            </w:pPr>
            <w:r>
              <w:rPr>
                <w:rFonts w:hint="eastAsia"/>
                <w:b/>
              </w:rPr>
              <w:t>分值</w:t>
            </w:r>
          </w:p>
        </w:tc>
      </w:tr>
      <w:tr w:rsidR="003F7210" w14:paraId="029CF12A" w14:textId="77777777" w:rsidTr="00A51BA5">
        <w:trPr>
          <w:trHeight w:val="619"/>
          <w:jc w:val="center"/>
        </w:trPr>
        <w:tc>
          <w:tcPr>
            <w:tcW w:w="1141" w:type="dxa"/>
            <w:vAlign w:val="center"/>
          </w:tcPr>
          <w:p w14:paraId="248BF72B"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2896027E" w14:textId="77777777" w:rsidR="003F7210" w:rsidRPr="0094447F" w:rsidRDefault="003F7210" w:rsidP="00A51BA5">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1DEA5565" w14:textId="77777777" w:rsidR="003F7210" w:rsidRPr="0094447F" w:rsidRDefault="003F7210" w:rsidP="00A51BA5">
            <w:pPr>
              <w:spacing w:before="0" w:after="0" w:line="240" w:lineRule="auto"/>
            </w:pPr>
          </w:p>
        </w:tc>
        <w:tc>
          <w:tcPr>
            <w:tcW w:w="1010" w:type="dxa"/>
            <w:vAlign w:val="center"/>
          </w:tcPr>
          <w:p w14:paraId="41DAD151" w14:textId="77777777" w:rsidR="003F7210" w:rsidRDefault="003F7210" w:rsidP="00A51BA5">
            <w:pPr>
              <w:spacing w:before="0" w:after="0" w:line="240" w:lineRule="auto"/>
              <w:jc w:val="center"/>
            </w:pPr>
          </w:p>
        </w:tc>
      </w:tr>
      <w:tr w:rsidR="003F7210" w14:paraId="4616ADBB" w14:textId="77777777" w:rsidTr="00A51BA5">
        <w:trPr>
          <w:trHeight w:val="619"/>
          <w:jc w:val="center"/>
        </w:trPr>
        <w:tc>
          <w:tcPr>
            <w:tcW w:w="1141" w:type="dxa"/>
            <w:vAlign w:val="center"/>
          </w:tcPr>
          <w:p w14:paraId="59DC787A"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7A06BE34" w14:textId="77777777" w:rsidR="003F7210" w:rsidRPr="006F7CA4" w:rsidRDefault="003F7210" w:rsidP="00A51BA5">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6FBBD895" w14:textId="77777777" w:rsidR="003F7210" w:rsidRPr="00ED2295" w:rsidRDefault="003F7210" w:rsidP="00A51BA5">
            <w:pPr>
              <w:spacing w:before="0" w:after="0" w:line="240" w:lineRule="auto"/>
              <w:rPr>
                <w:color w:val="FF0000"/>
              </w:rPr>
            </w:pPr>
          </w:p>
        </w:tc>
        <w:tc>
          <w:tcPr>
            <w:tcW w:w="1010" w:type="dxa"/>
            <w:vAlign w:val="center"/>
          </w:tcPr>
          <w:p w14:paraId="1470CA89" w14:textId="77777777" w:rsidR="003F7210" w:rsidRPr="00AC0F4D" w:rsidRDefault="003F7210" w:rsidP="00A51BA5">
            <w:pPr>
              <w:spacing w:before="0" w:after="0" w:line="240" w:lineRule="auto"/>
              <w:jc w:val="center"/>
            </w:pPr>
          </w:p>
        </w:tc>
      </w:tr>
    </w:tbl>
    <w:p w14:paraId="6F13AF1B" w14:textId="77777777" w:rsidR="003F7210" w:rsidRPr="00395C57" w:rsidRDefault="003F7210" w:rsidP="003F7210">
      <w:pPr>
        <w:spacing w:line="360" w:lineRule="auto"/>
        <w:rPr>
          <w:rFonts w:ascii="Times New Roman" w:hAnsi="Times New Roman" w:cs="微软雅黑"/>
          <w:sz w:val="24"/>
          <w:szCs w:val="24"/>
          <w:lang w:eastAsia="zh-CN"/>
        </w:rPr>
      </w:pPr>
    </w:p>
    <w:p w14:paraId="61318648" w14:textId="77777777" w:rsidR="003F7210" w:rsidRPr="00AC0F4D" w:rsidRDefault="003F7210" w:rsidP="003F7210">
      <w:pPr>
        <w:spacing w:afterLines="50" w:after="120" w:line="360" w:lineRule="auto"/>
        <w:ind w:firstLineChars="200" w:firstLine="482"/>
        <w:rPr>
          <w:rFonts w:ascii="Times New Roman" w:hAnsi="Times New Roman" w:cs="微软雅黑"/>
          <w:b/>
          <w:bCs/>
          <w:sz w:val="24"/>
          <w:szCs w:val="24"/>
          <w:lang w:eastAsia="zh-CN"/>
        </w:rPr>
      </w:pPr>
      <w:bookmarkStart w:id="89" w:name="OLE_LINK42"/>
      <w:bookmarkStart w:id="90" w:name="OLE_LINK43"/>
      <w:r w:rsidRPr="00395C57">
        <w:rPr>
          <w:rFonts w:ascii="Times New Roman" w:hAnsi="Times New Roman" w:cs="微软雅黑" w:hint="eastAsia"/>
          <w:b/>
          <w:bCs/>
          <w:sz w:val="24"/>
          <w:szCs w:val="24"/>
          <w:lang w:eastAsia="zh-CN"/>
        </w:rPr>
        <w:t>三、</w:t>
      </w:r>
      <w:bookmarkStart w:id="91" w:name="OLE_LINK40"/>
      <w:bookmarkStart w:id="92"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89"/>
      <w:bookmarkEnd w:id="90"/>
      <w:bookmarkEnd w:id="91"/>
      <w:bookmarkEnd w:id="92"/>
    </w:p>
    <w:tbl>
      <w:tblPr>
        <w:tblStyle w:val="ac"/>
        <w:tblW w:w="0" w:type="auto"/>
        <w:jc w:val="center"/>
        <w:tblLayout w:type="fixed"/>
        <w:tblLook w:val="04A0" w:firstRow="1" w:lastRow="0" w:firstColumn="1" w:lastColumn="0" w:noHBand="0" w:noVBand="1"/>
      </w:tblPr>
      <w:tblGrid>
        <w:gridCol w:w="1129"/>
        <w:gridCol w:w="3739"/>
        <w:gridCol w:w="2640"/>
        <w:gridCol w:w="997"/>
      </w:tblGrid>
      <w:tr w:rsidR="003F7210" w14:paraId="52EAF706" w14:textId="77777777" w:rsidTr="00A51BA5">
        <w:trPr>
          <w:trHeight w:val="565"/>
          <w:jc w:val="center"/>
        </w:trPr>
        <w:tc>
          <w:tcPr>
            <w:tcW w:w="1129" w:type="dxa"/>
            <w:shd w:val="clear" w:color="auto" w:fill="F2F2F2" w:themeFill="background1" w:themeFillShade="F2"/>
            <w:vAlign w:val="center"/>
          </w:tcPr>
          <w:p w14:paraId="43F97284"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53AAFD2E"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61BFB5A2"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12A80596" w14:textId="77777777" w:rsidR="003F7210" w:rsidRDefault="003F7210" w:rsidP="00A51BA5">
            <w:pPr>
              <w:spacing w:before="0" w:after="0" w:line="240" w:lineRule="auto"/>
              <w:jc w:val="center"/>
              <w:rPr>
                <w:b/>
              </w:rPr>
            </w:pPr>
            <w:r>
              <w:rPr>
                <w:rFonts w:hint="eastAsia"/>
                <w:b/>
              </w:rPr>
              <w:t>分值</w:t>
            </w:r>
          </w:p>
        </w:tc>
      </w:tr>
      <w:tr w:rsidR="003F7210" w14:paraId="7E606C96" w14:textId="77777777" w:rsidTr="00A51BA5">
        <w:trPr>
          <w:trHeight w:val="510"/>
          <w:jc w:val="center"/>
        </w:trPr>
        <w:tc>
          <w:tcPr>
            <w:tcW w:w="1129" w:type="dxa"/>
            <w:vAlign w:val="center"/>
          </w:tcPr>
          <w:p w14:paraId="1B138F7A"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5873FD2E" w14:textId="77777777" w:rsidR="003F7210" w:rsidRPr="0094447F" w:rsidRDefault="003F7210"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74C4C0F3" w14:textId="77777777" w:rsidR="003F7210" w:rsidRPr="0094447F" w:rsidRDefault="003F7210" w:rsidP="00A51BA5">
            <w:pPr>
              <w:spacing w:before="0" w:after="0" w:line="240" w:lineRule="auto"/>
              <w:rPr>
                <w:lang w:eastAsia="zh-CN"/>
              </w:rPr>
            </w:pPr>
          </w:p>
        </w:tc>
        <w:tc>
          <w:tcPr>
            <w:tcW w:w="997" w:type="dxa"/>
            <w:vAlign w:val="center"/>
          </w:tcPr>
          <w:p w14:paraId="3B2B120E" w14:textId="77777777" w:rsidR="003F7210" w:rsidRDefault="003F7210" w:rsidP="00A51BA5">
            <w:pPr>
              <w:spacing w:before="0" w:after="0" w:line="240" w:lineRule="auto"/>
              <w:jc w:val="center"/>
              <w:rPr>
                <w:lang w:eastAsia="zh-CN"/>
              </w:rPr>
            </w:pPr>
          </w:p>
        </w:tc>
      </w:tr>
      <w:tr w:rsidR="003F7210" w14:paraId="276EAEE3" w14:textId="77777777" w:rsidTr="00A51BA5">
        <w:trPr>
          <w:trHeight w:val="510"/>
          <w:jc w:val="center"/>
        </w:trPr>
        <w:tc>
          <w:tcPr>
            <w:tcW w:w="1129" w:type="dxa"/>
            <w:vAlign w:val="center"/>
          </w:tcPr>
          <w:p w14:paraId="5432BDF6"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39AE6FCB" w14:textId="77777777" w:rsidR="003F7210" w:rsidRDefault="003F7210"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74038806" w14:textId="77777777" w:rsidR="003F7210" w:rsidRDefault="003F7210" w:rsidP="00A51BA5">
            <w:pPr>
              <w:spacing w:before="0" w:after="0" w:line="240" w:lineRule="auto"/>
              <w:rPr>
                <w:lang w:eastAsia="zh-CN"/>
              </w:rPr>
            </w:pPr>
          </w:p>
        </w:tc>
        <w:tc>
          <w:tcPr>
            <w:tcW w:w="997" w:type="dxa"/>
            <w:vAlign w:val="center"/>
          </w:tcPr>
          <w:p w14:paraId="468640BF" w14:textId="77777777" w:rsidR="003F7210" w:rsidRDefault="003F7210" w:rsidP="00A51BA5">
            <w:pPr>
              <w:spacing w:before="0" w:after="0" w:line="240" w:lineRule="auto"/>
              <w:jc w:val="center"/>
              <w:rPr>
                <w:lang w:eastAsia="zh-CN"/>
              </w:rPr>
            </w:pPr>
          </w:p>
        </w:tc>
      </w:tr>
      <w:tr w:rsidR="003F7210" w14:paraId="4735B65A" w14:textId="77777777" w:rsidTr="00A51BA5">
        <w:trPr>
          <w:trHeight w:val="510"/>
          <w:jc w:val="center"/>
        </w:trPr>
        <w:tc>
          <w:tcPr>
            <w:tcW w:w="1129" w:type="dxa"/>
            <w:vAlign w:val="center"/>
          </w:tcPr>
          <w:p w14:paraId="5C380996" w14:textId="7777777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6CD4B880" w14:textId="77777777" w:rsidR="003F7210" w:rsidRDefault="003F7210"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37B6EDC1" w14:textId="77777777" w:rsidR="003F7210" w:rsidRDefault="003F7210" w:rsidP="00A51BA5">
            <w:pPr>
              <w:spacing w:before="0" w:after="0" w:line="240" w:lineRule="auto"/>
              <w:rPr>
                <w:lang w:eastAsia="zh-CN"/>
              </w:rPr>
            </w:pPr>
          </w:p>
        </w:tc>
        <w:tc>
          <w:tcPr>
            <w:tcW w:w="997" w:type="dxa"/>
            <w:vAlign w:val="center"/>
          </w:tcPr>
          <w:p w14:paraId="7FCBC446" w14:textId="77777777" w:rsidR="003F7210" w:rsidRDefault="003F7210" w:rsidP="00A51BA5">
            <w:pPr>
              <w:spacing w:before="0" w:after="0" w:line="240" w:lineRule="auto"/>
              <w:jc w:val="center"/>
              <w:rPr>
                <w:lang w:eastAsia="zh-CN"/>
              </w:rPr>
            </w:pPr>
          </w:p>
        </w:tc>
      </w:tr>
      <w:tr w:rsidR="003F7210" w14:paraId="5199599B" w14:textId="77777777" w:rsidTr="00A51BA5">
        <w:trPr>
          <w:trHeight w:val="871"/>
          <w:jc w:val="center"/>
        </w:trPr>
        <w:tc>
          <w:tcPr>
            <w:tcW w:w="1129" w:type="dxa"/>
            <w:vAlign w:val="center"/>
          </w:tcPr>
          <w:p w14:paraId="72A17D86" w14:textId="77777777" w:rsidR="003F7210" w:rsidRPr="0094447F" w:rsidRDefault="003F7210" w:rsidP="00A51BA5">
            <w:pPr>
              <w:jc w:val="center"/>
              <w:rPr>
                <w:b/>
                <w:bCs/>
              </w:rPr>
            </w:pPr>
            <w:r w:rsidRPr="0094447F">
              <w:rPr>
                <w:rFonts w:hint="eastAsia"/>
                <w:b/>
                <w:bCs/>
              </w:rPr>
              <w:lastRenderedPageBreak/>
              <w:t>任务</w:t>
            </w:r>
            <w:r>
              <w:rPr>
                <w:rFonts w:hint="eastAsia"/>
                <w:b/>
                <w:bCs/>
              </w:rPr>
              <w:t>九</w:t>
            </w:r>
          </w:p>
        </w:tc>
        <w:tc>
          <w:tcPr>
            <w:tcW w:w="3739" w:type="dxa"/>
            <w:vAlign w:val="center"/>
          </w:tcPr>
          <w:p w14:paraId="38596DEC" w14:textId="77777777" w:rsidR="003F7210" w:rsidRPr="001E69A5" w:rsidRDefault="003F7210" w:rsidP="00A51BA5">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59DAD478" w14:textId="77777777" w:rsidR="003F7210" w:rsidRDefault="003F7210" w:rsidP="00A51BA5">
            <w:pPr>
              <w:rPr>
                <w:lang w:eastAsia="zh-CN"/>
              </w:rPr>
            </w:pPr>
          </w:p>
        </w:tc>
        <w:tc>
          <w:tcPr>
            <w:tcW w:w="997" w:type="dxa"/>
            <w:vAlign w:val="center"/>
          </w:tcPr>
          <w:p w14:paraId="3B15E25A" w14:textId="77777777" w:rsidR="003F7210" w:rsidRDefault="003F7210" w:rsidP="00A51BA5">
            <w:pPr>
              <w:jc w:val="center"/>
              <w:rPr>
                <w:lang w:eastAsia="zh-CN"/>
              </w:rPr>
            </w:pPr>
          </w:p>
        </w:tc>
      </w:tr>
      <w:tr w:rsidR="003F7210" w14:paraId="566210C6" w14:textId="77777777" w:rsidTr="00A51BA5">
        <w:trPr>
          <w:trHeight w:val="871"/>
          <w:jc w:val="center"/>
        </w:trPr>
        <w:tc>
          <w:tcPr>
            <w:tcW w:w="1129" w:type="dxa"/>
            <w:vAlign w:val="center"/>
          </w:tcPr>
          <w:p w14:paraId="030F7105" w14:textId="77777777" w:rsidR="003F7210" w:rsidRPr="0094447F" w:rsidRDefault="003F7210" w:rsidP="00A51BA5">
            <w:pPr>
              <w:jc w:val="center"/>
              <w:rPr>
                <w:b/>
                <w:bCs/>
              </w:rPr>
            </w:pPr>
            <w:r w:rsidRPr="0094447F">
              <w:rPr>
                <w:rFonts w:hint="eastAsia"/>
                <w:b/>
                <w:bCs/>
              </w:rPr>
              <w:t>任务</w:t>
            </w:r>
            <w:r>
              <w:rPr>
                <w:rFonts w:hint="eastAsia"/>
                <w:b/>
                <w:bCs/>
              </w:rPr>
              <w:t>十</w:t>
            </w:r>
          </w:p>
        </w:tc>
        <w:tc>
          <w:tcPr>
            <w:tcW w:w="3739" w:type="dxa"/>
            <w:vAlign w:val="center"/>
          </w:tcPr>
          <w:p w14:paraId="026F7AE7" w14:textId="77777777" w:rsidR="003F7210" w:rsidRPr="001E69A5"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9CA983C" w14:textId="77777777" w:rsidR="003F7210" w:rsidRDefault="003F7210" w:rsidP="00A51BA5">
            <w:pPr>
              <w:rPr>
                <w:lang w:eastAsia="zh-CN"/>
              </w:rPr>
            </w:pPr>
          </w:p>
        </w:tc>
        <w:tc>
          <w:tcPr>
            <w:tcW w:w="997" w:type="dxa"/>
            <w:vAlign w:val="center"/>
          </w:tcPr>
          <w:p w14:paraId="3C3EF5A2" w14:textId="77777777" w:rsidR="003F7210" w:rsidRDefault="003F7210" w:rsidP="00A51BA5">
            <w:pPr>
              <w:jc w:val="center"/>
              <w:rPr>
                <w:lang w:eastAsia="zh-CN"/>
              </w:rPr>
            </w:pPr>
          </w:p>
        </w:tc>
      </w:tr>
      <w:tr w:rsidR="003F7210" w14:paraId="646E4BC4" w14:textId="77777777" w:rsidTr="00A51BA5">
        <w:trPr>
          <w:trHeight w:val="1086"/>
          <w:jc w:val="center"/>
        </w:trPr>
        <w:tc>
          <w:tcPr>
            <w:tcW w:w="1129" w:type="dxa"/>
            <w:vAlign w:val="center"/>
          </w:tcPr>
          <w:p w14:paraId="0B2A6A27" w14:textId="77777777" w:rsidR="003F7210" w:rsidRPr="0094447F" w:rsidRDefault="003F7210" w:rsidP="00A51BA5">
            <w:pPr>
              <w:jc w:val="center"/>
              <w:rPr>
                <w:b/>
                <w:bCs/>
              </w:rPr>
            </w:pPr>
            <w:r w:rsidRPr="0094447F">
              <w:rPr>
                <w:rFonts w:hint="eastAsia"/>
                <w:b/>
                <w:bCs/>
              </w:rPr>
              <w:t>任务</w:t>
            </w:r>
            <w:r>
              <w:rPr>
                <w:rFonts w:hint="eastAsia"/>
                <w:b/>
                <w:bCs/>
              </w:rPr>
              <w:t>十一</w:t>
            </w:r>
          </w:p>
        </w:tc>
        <w:tc>
          <w:tcPr>
            <w:tcW w:w="3739" w:type="dxa"/>
            <w:vAlign w:val="center"/>
          </w:tcPr>
          <w:p w14:paraId="7537150F" w14:textId="77777777" w:rsidR="003F7210" w:rsidRPr="001E69A5"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5D2FD7CF" w14:textId="77777777" w:rsidR="003F7210" w:rsidRDefault="003F7210" w:rsidP="00A51BA5">
            <w:pPr>
              <w:rPr>
                <w:lang w:eastAsia="zh-CN"/>
              </w:rPr>
            </w:pPr>
          </w:p>
        </w:tc>
        <w:tc>
          <w:tcPr>
            <w:tcW w:w="997" w:type="dxa"/>
            <w:vAlign w:val="center"/>
          </w:tcPr>
          <w:p w14:paraId="0F7707AE" w14:textId="77777777" w:rsidR="003F7210" w:rsidRDefault="003F7210" w:rsidP="00A51BA5">
            <w:pPr>
              <w:jc w:val="center"/>
              <w:rPr>
                <w:lang w:eastAsia="zh-CN"/>
              </w:rPr>
            </w:pPr>
          </w:p>
        </w:tc>
      </w:tr>
      <w:tr w:rsidR="003F7210" w14:paraId="161BE2FD" w14:textId="77777777" w:rsidTr="00A51BA5">
        <w:trPr>
          <w:trHeight w:val="871"/>
          <w:jc w:val="center"/>
        </w:trPr>
        <w:tc>
          <w:tcPr>
            <w:tcW w:w="1129" w:type="dxa"/>
            <w:vAlign w:val="center"/>
          </w:tcPr>
          <w:p w14:paraId="765D88D3" w14:textId="77777777" w:rsidR="003F7210" w:rsidRPr="0094447F" w:rsidRDefault="003F7210" w:rsidP="00A51BA5">
            <w:pPr>
              <w:jc w:val="center"/>
              <w:rPr>
                <w:b/>
                <w:bCs/>
              </w:rPr>
            </w:pPr>
            <w:r w:rsidRPr="0094447F">
              <w:rPr>
                <w:rFonts w:hint="eastAsia"/>
                <w:b/>
                <w:bCs/>
              </w:rPr>
              <w:t>任务</w:t>
            </w:r>
            <w:r>
              <w:rPr>
                <w:rFonts w:hint="eastAsia"/>
                <w:b/>
                <w:bCs/>
              </w:rPr>
              <w:t>十二</w:t>
            </w:r>
          </w:p>
        </w:tc>
        <w:tc>
          <w:tcPr>
            <w:tcW w:w="3739" w:type="dxa"/>
            <w:vAlign w:val="center"/>
          </w:tcPr>
          <w:p w14:paraId="7D56F2B2" w14:textId="77777777" w:rsidR="003F7210" w:rsidRPr="00725BE2"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BA9942C" w14:textId="77777777" w:rsidR="003F7210" w:rsidRDefault="003F7210" w:rsidP="00A51BA5">
            <w:pPr>
              <w:rPr>
                <w:lang w:eastAsia="zh-CN"/>
              </w:rPr>
            </w:pPr>
          </w:p>
        </w:tc>
        <w:tc>
          <w:tcPr>
            <w:tcW w:w="997" w:type="dxa"/>
            <w:vAlign w:val="center"/>
          </w:tcPr>
          <w:p w14:paraId="03A6190E" w14:textId="77777777" w:rsidR="003F7210" w:rsidRDefault="003F7210" w:rsidP="00A51BA5">
            <w:pPr>
              <w:jc w:val="center"/>
              <w:rPr>
                <w:lang w:eastAsia="zh-CN"/>
              </w:rPr>
            </w:pPr>
          </w:p>
        </w:tc>
      </w:tr>
      <w:tr w:rsidR="003F7210" w14:paraId="0E487EB1" w14:textId="77777777" w:rsidTr="00A51BA5">
        <w:trPr>
          <w:trHeight w:val="871"/>
          <w:jc w:val="center"/>
        </w:trPr>
        <w:tc>
          <w:tcPr>
            <w:tcW w:w="1129" w:type="dxa"/>
            <w:vAlign w:val="center"/>
          </w:tcPr>
          <w:p w14:paraId="46DFC087" w14:textId="77777777" w:rsidR="003F7210" w:rsidRPr="0094447F" w:rsidRDefault="003F7210" w:rsidP="00A51BA5">
            <w:pPr>
              <w:jc w:val="center"/>
              <w:rPr>
                <w:b/>
                <w:bCs/>
              </w:rPr>
            </w:pPr>
            <w:r w:rsidRPr="0094447F">
              <w:rPr>
                <w:rFonts w:hint="eastAsia"/>
                <w:b/>
                <w:bCs/>
              </w:rPr>
              <w:t>任务</w:t>
            </w:r>
            <w:r>
              <w:rPr>
                <w:rFonts w:hint="eastAsia"/>
                <w:b/>
                <w:bCs/>
              </w:rPr>
              <w:t>十三</w:t>
            </w:r>
          </w:p>
        </w:tc>
        <w:tc>
          <w:tcPr>
            <w:tcW w:w="3739" w:type="dxa"/>
            <w:vAlign w:val="center"/>
          </w:tcPr>
          <w:p w14:paraId="10E9D2DD" w14:textId="77777777" w:rsidR="003F7210" w:rsidRPr="00725BE2" w:rsidRDefault="003F7210"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754B1743" w14:textId="77777777" w:rsidR="003F7210" w:rsidRDefault="003F7210" w:rsidP="00A51BA5">
            <w:pPr>
              <w:rPr>
                <w:lang w:eastAsia="zh-CN"/>
              </w:rPr>
            </w:pPr>
          </w:p>
        </w:tc>
        <w:tc>
          <w:tcPr>
            <w:tcW w:w="997" w:type="dxa"/>
            <w:vAlign w:val="center"/>
          </w:tcPr>
          <w:p w14:paraId="5CC86145" w14:textId="77777777" w:rsidR="003F7210" w:rsidRDefault="003F7210" w:rsidP="00A51BA5">
            <w:pPr>
              <w:jc w:val="center"/>
              <w:rPr>
                <w:lang w:eastAsia="zh-CN"/>
              </w:rPr>
            </w:pPr>
          </w:p>
        </w:tc>
      </w:tr>
    </w:tbl>
    <w:p w14:paraId="0E3111FD" w14:textId="77777777" w:rsidR="003F7210" w:rsidRPr="00395C57" w:rsidRDefault="003F7210" w:rsidP="003F7210">
      <w:pPr>
        <w:spacing w:line="360" w:lineRule="auto"/>
        <w:rPr>
          <w:rFonts w:ascii="Times New Roman" w:hAnsi="Times New Roman" w:cs="微软雅黑"/>
          <w:sz w:val="24"/>
          <w:szCs w:val="24"/>
          <w:lang w:eastAsia="zh-CN"/>
        </w:rPr>
      </w:pPr>
    </w:p>
    <w:p w14:paraId="0B8BC78B" w14:textId="77777777" w:rsidR="003F7210" w:rsidRPr="004F76E2" w:rsidRDefault="003F7210" w:rsidP="003F7210">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3F7210" w14:paraId="29831837" w14:textId="77777777" w:rsidTr="00A51BA5">
        <w:trPr>
          <w:trHeight w:val="510"/>
          <w:jc w:val="center"/>
        </w:trPr>
        <w:tc>
          <w:tcPr>
            <w:tcW w:w="1129" w:type="dxa"/>
            <w:shd w:val="clear" w:color="auto" w:fill="F2F2F2" w:themeFill="background1" w:themeFillShade="F2"/>
            <w:vAlign w:val="center"/>
          </w:tcPr>
          <w:p w14:paraId="0C72CE8E"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2B6AD3C3"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3C4A9FD4"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15E26681" w14:textId="77777777" w:rsidR="003F7210" w:rsidRDefault="003F7210" w:rsidP="00A51BA5">
            <w:pPr>
              <w:spacing w:before="0" w:after="0" w:line="240" w:lineRule="auto"/>
              <w:jc w:val="center"/>
              <w:rPr>
                <w:b/>
              </w:rPr>
            </w:pPr>
            <w:r>
              <w:rPr>
                <w:rFonts w:hint="eastAsia"/>
                <w:b/>
              </w:rPr>
              <w:t>分值</w:t>
            </w:r>
          </w:p>
        </w:tc>
      </w:tr>
      <w:tr w:rsidR="003F7210" w14:paraId="683E1035" w14:textId="77777777" w:rsidTr="00A51BA5">
        <w:trPr>
          <w:trHeight w:val="510"/>
          <w:jc w:val="center"/>
        </w:trPr>
        <w:tc>
          <w:tcPr>
            <w:tcW w:w="1129" w:type="dxa"/>
            <w:shd w:val="clear" w:color="auto" w:fill="auto"/>
            <w:vAlign w:val="center"/>
          </w:tcPr>
          <w:p w14:paraId="2544B60C" w14:textId="6E1A5A6C"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十</w:t>
            </w:r>
            <w:r w:rsidR="003F67F9">
              <w:rPr>
                <w:rFonts w:hint="eastAsia"/>
                <w:b/>
                <w:bCs/>
                <w:lang w:eastAsia="zh-CN"/>
              </w:rPr>
              <w:t>四</w:t>
            </w:r>
          </w:p>
        </w:tc>
        <w:tc>
          <w:tcPr>
            <w:tcW w:w="3739" w:type="dxa"/>
            <w:shd w:val="clear" w:color="auto" w:fill="auto"/>
            <w:vAlign w:val="center"/>
          </w:tcPr>
          <w:p w14:paraId="5808A973" w14:textId="77777777" w:rsidR="003F7210" w:rsidRPr="0094447F" w:rsidRDefault="003F7210" w:rsidP="00A51BA5">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5F59785E" w14:textId="77777777" w:rsidR="003F7210" w:rsidRPr="0094447F" w:rsidRDefault="003F7210" w:rsidP="00A51BA5">
            <w:pPr>
              <w:spacing w:before="0" w:after="0" w:line="240" w:lineRule="auto"/>
              <w:rPr>
                <w:lang w:eastAsia="zh-CN"/>
              </w:rPr>
            </w:pPr>
          </w:p>
        </w:tc>
        <w:tc>
          <w:tcPr>
            <w:tcW w:w="997" w:type="dxa"/>
            <w:shd w:val="clear" w:color="auto" w:fill="auto"/>
            <w:vAlign w:val="center"/>
          </w:tcPr>
          <w:p w14:paraId="066B94F4" w14:textId="77777777" w:rsidR="003F7210" w:rsidRDefault="003F7210" w:rsidP="00A51BA5">
            <w:pPr>
              <w:spacing w:before="0" w:after="0" w:line="240" w:lineRule="auto"/>
              <w:jc w:val="center"/>
              <w:rPr>
                <w:lang w:eastAsia="zh-CN"/>
              </w:rPr>
            </w:pPr>
          </w:p>
        </w:tc>
      </w:tr>
    </w:tbl>
    <w:p w14:paraId="3000AA9B" w14:textId="77777777" w:rsidR="003F7210" w:rsidRPr="00395C57" w:rsidRDefault="003F7210" w:rsidP="003F7210">
      <w:pPr>
        <w:spacing w:line="360" w:lineRule="auto"/>
        <w:rPr>
          <w:rFonts w:ascii="Times New Roman" w:hAnsi="Times New Roman" w:cs="微软雅黑"/>
          <w:sz w:val="24"/>
          <w:szCs w:val="24"/>
          <w:lang w:eastAsia="zh-CN"/>
        </w:rPr>
      </w:pPr>
    </w:p>
    <w:p w14:paraId="249DBE9F" w14:textId="77777777" w:rsidR="003F7210" w:rsidRPr="00AA529C" w:rsidRDefault="003F7210" w:rsidP="003F7210">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3F7210" w14:paraId="13250D91" w14:textId="77777777" w:rsidTr="00A51BA5">
        <w:trPr>
          <w:trHeight w:val="510"/>
          <w:jc w:val="center"/>
        </w:trPr>
        <w:tc>
          <w:tcPr>
            <w:tcW w:w="1129" w:type="dxa"/>
            <w:shd w:val="clear" w:color="auto" w:fill="F2F2F2" w:themeFill="background1" w:themeFillShade="F2"/>
            <w:vAlign w:val="center"/>
          </w:tcPr>
          <w:p w14:paraId="52A6AA16" w14:textId="77777777" w:rsidR="003F7210" w:rsidRDefault="003F7210"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5ED7DD0A" w14:textId="77777777" w:rsidR="003F7210" w:rsidRDefault="003F7210"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1A47BAAD" w14:textId="77777777" w:rsidR="003F7210" w:rsidRDefault="003F7210"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4CD143DB" w14:textId="77777777" w:rsidR="003F7210" w:rsidRDefault="003F7210" w:rsidP="00A51BA5">
            <w:pPr>
              <w:spacing w:before="0" w:after="0" w:line="240" w:lineRule="auto"/>
              <w:jc w:val="center"/>
              <w:rPr>
                <w:b/>
              </w:rPr>
            </w:pPr>
            <w:r>
              <w:rPr>
                <w:rFonts w:hint="eastAsia"/>
                <w:b/>
              </w:rPr>
              <w:t>分值</w:t>
            </w:r>
          </w:p>
        </w:tc>
      </w:tr>
      <w:tr w:rsidR="003F7210" w14:paraId="6F3B067E" w14:textId="77777777" w:rsidTr="00A51BA5">
        <w:trPr>
          <w:trHeight w:val="510"/>
          <w:jc w:val="center"/>
        </w:trPr>
        <w:tc>
          <w:tcPr>
            <w:tcW w:w="1129" w:type="dxa"/>
            <w:vAlign w:val="center"/>
          </w:tcPr>
          <w:p w14:paraId="0F862176" w14:textId="00B1BA07" w:rsidR="003F7210" w:rsidRPr="0094447F" w:rsidRDefault="003F7210" w:rsidP="00A51BA5">
            <w:pPr>
              <w:spacing w:before="0" w:after="0" w:line="240" w:lineRule="auto"/>
              <w:jc w:val="center"/>
              <w:rPr>
                <w:b/>
                <w:bCs/>
              </w:rPr>
            </w:pPr>
            <w:r w:rsidRPr="0094447F">
              <w:rPr>
                <w:rFonts w:hint="eastAsia"/>
                <w:b/>
                <w:bCs/>
              </w:rPr>
              <w:t>任务</w:t>
            </w:r>
            <w:r>
              <w:rPr>
                <w:rFonts w:hint="eastAsia"/>
                <w:b/>
                <w:bCs/>
              </w:rPr>
              <w:t>十</w:t>
            </w:r>
            <w:r w:rsidR="003F67F9">
              <w:rPr>
                <w:rFonts w:hint="eastAsia"/>
                <w:b/>
                <w:bCs/>
                <w:lang w:eastAsia="zh-CN"/>
              </w:rPr>
              <w:t>五</w:t>
            </w:r>
          </w:p>
        </w:tc>
        <w:tc>
          <w:tcPr>
            <w:tcW w:w="3739" w:type="dxa"/>
            <w:vAlign w:val="center"/>
          </w:tcPr>
          <w:p w14:paraId="27BE5EAC" w14:textId="77777777" w:rsidR="003F7210" w:rsidRPr="0094447F" w:rsidRDefault="003F7210" w:rsidP="00A51BA5">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4D42A5CE" w14:textId="77777777" w:rsidR="003F7210" w:rsidRPr="0094447F" w:rsidRDefault="003F7210" w:rsidP="00A51BA5">
            <w:pPr>
              <w:spacing w:before="0" w:after="0" w:line="240" w:lineRule="auto"/>
              <w:rPr>
                <w:lang w:eastAsia="zh-CN"/>
              </w:rPr>
            </w:pPr>
          </w:p>
        </w:tc>
        <w:tc>
          <w:tcPr>
            <w:tcW w:w="997" w:type="dxa"/>
            <w:vAlign w:val="center"/>
          </w:tcPr>
          <w:p w14:paraId="10DFA7F4" w14:textId="77777777" w:rsidR="003F7210" w:rsidRDefault="003F7210" w:rsidP="00A51BA5">
            <w:pPr>
              <w:spacing w:before="0" w:after="0" w:line="240" w:lineRule="auto"/>
              <w:jc w:val="center"/>
              <w:rPr>
                <w:lang w:eastAsia="zh-CN"/>
              </w:rPr>
            </w:pPr>
          </w:p>
        </w:tc>
      </w:tr>
    </w:tbl>
    <w:p w14:paraId="4674FB38" w14:textId="77777777" w:rsidR="003F7210" w:rsidRDefault="003F7210" w:rsidP="003F7210">
      <w:pPr>
        <w:spacing w:line="360" w:lineRule="auto"/>
        <w:jc w:val="both"/>
        <w:rPr>
          <w:rFonts w:cs="微软雅黑"/>
          <w:b/>
          <w:sz w:val="21"/>
          <w:szCs w:val="21"/>
          <w:lang w:eastAsia="zh-CN"/>
        </w:rPr>
      </w:pPr>
    </w:p>
    <w:p w14:paraId="10D67F78" w14:textId="77777777" w:rsidR="003F7210" w:rsidRDefault="003F7210" w:rsidP="003F7210">
      <w:pPr>
        <w:spacing w:line="360" w:lineRule="auto"/>
        <w:jc w:val="both"/>
        <w:rPr>
          <w:rFonts w:cs="微软雅黑"/>
          <w:b/>
          <w:sz w:val="21"/>
          <w:szCs w:val="21"/>
          <w:lang w:eastAsia="zh-CN"/>
        </w:rPr>
      </w:pPr>
    </w:p>
    <w:p w14:paraId="0FE4D632" w14:textId="77777777" w:rsidR="003F7210" w:rsidRDefault="003F7210" w:rsidP="003F7210">
      <w:pPr>
        <w:spacing w:line="360" w:lineRule="auto"/>
        <w:ind w:firstLineChars="200" w:firstLine="422"/>
        <w:jc w:val="both"/>
        <w:rPr>
          <w:rFonts w:cs="微软雅黑"/>
          <w:b/>
          <w:sz w:val="21"/>
          <w:szCs w:val="21"/>
          <w:lang w:eastAsia="zh-CN"/>
        </w:rPr>
        <w:sectPr w:rsidR="003F7210"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58F9E719" w14:textId="77777777" w:rsidR="003F7210" w:rsidRPr="00693F62"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93" w:name="_Toc89811347"/>
      <w:bookmarkStart w:id="94" w:name="_Toc98103373"/>
      <w:bookmarkStart w:id="95" w:name="_Toc98108382"/>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93"/>
      <w:bookmarkEnd w:id="94"/>
      <w:bookmarkEnd w:id="95"/>
    </w:p>
    <w:p w14:paraId="062386FF" w14:textId="77777777" w:rsidR="003F7210" w:rsidRDefault="003F7210" w:rsidP="003F7210">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3F7210" w14:paraId="10A97480" w14:textId="77777777" w:rsidTr="00A51BA5">
        <w:trPr>
          <w:trHeight w:val="541"/>
          <w:jc w:val="center"/>
        </w:trPr>
        <w:tc>
          <w:tcPr>
            <w:tcW w:w="890" w:type="dxa"/>
            <w:shd w:val="clear" w:color="auto" w:fill="F2F2F2" w:themeFill="background1" w:themeFillShade="F2"/>
            <w:vAlign w:val="center"/>
          </w:tcPr>
          <w:p w14:paraId="1BFEA11B" w14:textId="77777777" w:rsidR="003F7210" w:rsidRPr="003E7F8D" w:rsidRDefault="003F7210" w:rsidP="00A51BA5">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127752B1" w14:textId="77777777" w:rsidR="003F7210" w:rsidRPr="003E7F8D" w:rsidRDefault="003F7210" w:rsidP="00A51BA5">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06AC0787" w14:textId="77777777" w:rsidR="003F7210" w:rsidRPr="003E7F8D" w:rsidRDefault="003F7210" w:rsidP="00A51BA5">
            <w:pPr>
              <w:spacing w:before="0" w:after="0" w:line="240" w:lineRule="auto"/>
              <w:jc w:val="center"/>
              <w:rPr>
                <w:rFonts w:cs="微软雅黑"/>
                <w:b/>
                <w:sz w:val="24"/>
                <w:szCs w:val="21"/>
              </w:rPr>
            </w:pPr>
            <w:r w:rsidRPr="003E7F8D">
              <w:rPr>
                <w:rFonts w:cs="微软雅黑" w:hint="eastAsia"/>
                <w:b/>
                <w:sz w:val="24"/>
                <w:szCs w:val="21"/>
              </w:rPr>
              <w:t>分值</w:t>
            </w:r>
          </w:p>
        </w:tc>
      </w:tr>
      <w:tr w:rsidR="003F7210" w14:paraId="199CA9A2" w14:textId="77777777" w:rsidTr="00A51BA5">
        <w:trPr>
          <w:trHeight w:val="541"/>
          <w:jc w:val="center"/>
        </w:trPr>
        <w:tc>
          <w:tcPr>
            <w:tcW w:w="890" w:type="dxa"/>
            <w:vAlign w:val="center"/>
          </w:tcPr>
          <w:p w14:paraId="4FE71DA7"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7069709F"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1812859D" w14:textId="285A3A5E" w:rsidR="003F7210" w:rsidRPr="00B534BE" w:rsidRDefault="003F7210" w:rsidP="00A51BA5">
            <w:pPr>
              <w:spacing w:before="0" w:after="0" w:line="240" w:lineRule="auto"/>
              <w:jc w:val="center"/>
              <w:rPr>
                <w:rFonts w:cs="微软雅黑"/>
                <w:bCs/>
                <w:sz w:val="24"/>
                <w:szCs w:val="21"/>
              </w:rPr>
            </w:pPr>
          </w:p>
        </w:tc>
      </w:tr>
      <w:tr w:rsidR="003F7210" w14:paraId="67B61BFB" w14:textId="77777777" w:rsidTr="00A51BA5">
        <w:trPr>
          <w:trHeight w:val="541"/>
          <w:jc w:val="center"/>
        </w:trPr>
        <w:tc>
          <w:tcPr>
            <w:tcW w:w="890" w:type="dxa"/>
            <w:vAlign w:val="center"/>
          </w:tcPr>
          <w:p w14:paraId="2A247E46"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550D15C6"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72093EAB" w14:textId="287E02E3" w:rsidR="003F7210" w:rsidRPr="00B534BE" w:rsidRDefault="003F7210" w:rsidP="00A51BA5">
            <w:pPr>
              <w:spacing w:before="0" w:after="0" w:line="240" w:lineRule="auto"/>
              <w:jc w:val="center"/>
              <w:rPr>
                <w:rFonts w:cs="微软雅黑"/>
                <w:bCs/>
                <w:sz w:val="24"/>
                <w:szCs w:val="21"/>
              </w:rPr>
            </w:pPr>
          </w:p>
        </w:tc>
      </w:tr>
      <w:tr w:rsidR="003F7210" w14:paraId="41ED34BE" w14:textId="77777777" w:rsidTr="00A51BA5">
        <w:trPr>
          <w:trHeight w:val="541"/>
          <w:jc w:val="center"/>
        </w:trPr>
        <w:tc>
          <w:tcPr>
            <w:tcW w:w="890" w:type="dxa"/>
            <w:vAlign w:val="center"/>
          </w:tcPr>
          <w:p w14:paraId="505C61BF"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031EB601"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4C390121" w14:textId="05419709" w:rsidR="003F7210" w:rsidRPr="00B534BE" w:rsidRDefault="003F7210" w:rsidP="00A51BA5">
            <w:pPr>
              <w:spacing w:before="0" w:after="0" w:line="240" w:lineRule="auto"/>
              <w:jc w:val="center"/>
              <w:rPr>
                <w:rFonts w:cs="微软雅黑"/>
                <w:bCs/>
                <w:sz w:val="24"/>
                <w:szCs w:val="21"/>
              </w:rPr>
            </w:pPr>
          </w:p>
        </w:tc>
      </w:tr>
      <w:tr w:rsidR="003F7210" w14:paraId="5549E1B2" w14:textId="77777777" w:rsidTr="00A51BA5">
        <w:trPr>
          <w:trHeight w:val="541"/>
          <w:jc w:val="center"/>
        </w:trPr>
        <w:tc>
          <w:tcPr>
            <w:tcW w:w="890" w:type="dxa"/>
            <w:vAlign w:val="center"/>
          </w:tcPr>
          <w:p w14:paraId="440D4121"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4B885C3D"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4947746A" w14:textId="404BDC35" w:rsidR="003F7210" w:rsidRPr="00B534BE" w:rsidRDefault="003F7210" w:rsidP="00A51BA5">
            <w:pPr>
              <w:spacing w:before="0" w:after="0" w:line="240" w:lineRule="auto"/>
              <w:jc w:val="center"/>
              <w:rPr>
                <w:rFonts w:cs="微软雅黑"/>
                <w:bCs/>
                <w:sz w:val="24"/>
                <w:szCs w:val="21"/>
              </w:rPr>
            </w:pPr>
          </w:p>
        </w:tc>
      </w:tr>
      <w:tr w:rsidR="003F7210" w14:paraId="01D76B01" w14:textId="77777777" w:rsidTr="00A51BA5">
        <w:trPr>
          <w:trHeight w:val="541"/>
          <w:jc w:val="center"/>
        </w:trPr>
        <w:tc>
          <w:tcPr>
            <w:tcW w:w="890" w:type="dxa"/>
            <w:vAlign w:val="center"/>
          </w:tcPr>
          <w:p w14:paraId="0E6445AE"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37D1D9C9"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089CC8FE" w14:textId="394BAFFA" w:rsidR="003F7210" w:rsidRPr="00B534BE" w:rsidRDefault="003F7210" w:rsidP="00A51BA5">
            <w:pPr>
              <w:spacing w:before="0" w:after="0" w:line="240" w:lineRule="auto"/>
              <w:jc w:val="center"/>
              <w:rPr>
                <w:rFonts w:cs="微软雅黑"/>
                <w:bCs/>
                <w:sz w:val="24"/>
                <w:szCs w:val="21"/>
              </w:rPr>
            </w:pPr>
          </w:p>
        </w:tc>
      </w:tr>
      <w:tr w:rsidR="003F7210" w14:paraId="66B7950E" w14:textId="77777777" w:rsidTr="00A51BA5">
        <w:trPr>
          <w:trHeight w:val="541"/>
          <w:jc w:val="center"/>
        </w:trPr>
        <w:tc>
          <w:tcPr>
            <w:tcW w:w="890" w:type="dxa"/>
            <w:vAlign w:val="center"/>
          </w:tcPr>
          <w:p w14:paraId="4030B7B7" w14:textId="77777777" w:rsidR="003F7210" w:rsidRPr="003E7F8D" w:rsidRDefault="003F7210" w:rsidP="00A51BA5">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2804C3B9" w14:textId="77777777" w:rsidR="003F7210" w:rsidRPr="00B534BE" w:rsidRDefault="003F7210" w:rsidP="00A51BA5">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59D54B53" w14:textId="27AAD1AE" w:rsidR="003F7210" w:rsidRPr="00B534BE" w:rsidRDefault="003F7210" w:rsidP="00A51BA5">
            <w:pPr>
              <w:spacing w:before="0" w:after="0" w:line="240" w:lineRule="auto"/>
              <w:jc w:val="center"/>
              <w:rPr>
                <w:rFonts w:cs="微软雅黑"/>
                <w:bCs/>
                <w:sz w:val="24"/>
                <w:szCs w:val="21"/>
              </w:rPr>
            </w:pPr>
          </w:p>
        </w:tc>
      </w:tr>
    </w:tbl>
    <w:p w14:paraId="2BDE1520" w14:textId="77777777" w:rsidR="003F7210" w:rsidRDefault="003F7210" w:rsidP="003F7210">
      <w:pPr>
        <w:spacing w:line="360" w:lineRule="auto"/>
        <w:jc w:val="both"/>
        <w:rPr>
          <w:rFonts w:cs="微软雅黑"/>
          <w:sz w:val="24"/>
          <w:szCs w:val="24"/>
          <w:lang w:eastAsia="zh-CN"/>
        </w:rPr>
        <w:sectPr w:rsidR="003F7210" w:rsidSect="00D46EAA">
          <w:pgSz w:w="11906" w:h="16838"/>
          <w:pgMar w:top="1440" w:right="1080" w:bottom="1440" w:left="1080" w:header="567" w:footer="944" w:gutter="0"/>
          <w:cols w:space="708"/>
          <w:docGrid w:linePitch="360"/>
        </w:sectPr>
      </w:pPr>
    </w:p>
    <w:p w14:paraId="01DD3AB4" w14:textId="77777777" w:rsidR="003F7210" w:rsidRPr="00693F62" w:rsidRDefault="003F7210" w:rsidP="003F7210">
      <w:pPr>
        <w:pStyle w:val="1"/>
        <w:spacing w:before="120" w:line="360" w:lineRule="auto"/>
        <w:rPr>
          <w:rFonts w:ascii="Arial" w:eastAsia="黑体" w:hAnsi="Arial" w:cstheme="minorBidi"/>
          <w:bCs w:val="0"/>
          <w:color w:val="000000" w:themeColor="text1"/>
          <w:kern w:val="44"/>
          <w:sz w:val="30"/>
          <w:szCs w:val="30"/>
          <w:lang w:eastAsia="zh-CN"/>
        </w:rPr>
      </w:pPr>
      <w:bookmarkStart w:id="96" w:name="_Toc89811348"/>
      <w:bookmarkStart w:id="97" w:name="_Toc98103374"/>
      <w:bookmarkStart w:id="98" w:name="_Toc98108383"/>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96"/>
      <w:bookmarkEnd w:id="97"/>
      <w:bookmarkEnd w:id="98"/>
    </w:p>
    <w:p w14:paraId="1F21C935" w14:textId="77777777" w:rsidR="003F7210" w:rsidRDefault="003F7210" w:rsidP="003F7210">
      <w:pPr>
        <w:ind w:firstLineChars="200" w:firstLine="440"/>
        <w:rPr>
          <w:lang w:eastAsia="zh-CN"/>
        </w:rPr>
      </w:pPr>
    </w:p>
    <w:p w14:paraId="6E30CA79" w14:textId="4650FB50" w:rsidR="003F7210" w:rsidRDefault="009007B5" w:rsidP="003F7210">
      <w:pPr>
        <w:ind w:firstLineChars="200" w:firstLine="440"/>
        <w:rPr>
          <w:lang w:eastAsia="zh-CN"/>
        </w:rPr>
      </w:pPr>
      <w:r w:rsidRPr="009007B5">
        <w:rPr>
          <w:noProof/>
          <w:lang w:eastAsia="zh-CN"/>
        </w:rPr>
        <w:drawing>
          <wp:inline distT="0" distB="0" distL="0" distR="0" wp14:anchorId="61112F2A" wp14:editId="650DA1F0">
            <wp:extent cx="4367530" cy="4708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7530" cy="4708525"/>
                    </a:xfrm>
                    <a:prstGeom prst="rect">
                      <a:avLst/>
                    </a:prstGeom>
                    <a:noFill/>
                    <a:ln>
                      <a:noFill/>
                    </a:ln>
                  </pic:spPr>
                </pic:pic>
              </a:graphicData>
            </a:graphic>
          </wp:inline>
        </w:drawing>
      </w:r>
    </w:p>
    <w:p w14:paraId="60D47B17" w14:textId="77777777" w:rsidR="003F7210" w:rsidRDefault="003F7210" w:rsidP="003F7210">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52831A5D" w14:textId="77777777" w:rsidR="003F7210" w:rsidRDefault="003F7210" w:rsidP="003F7210">
      <w:pPr>
        <w:rPr>
          <w:lang w:eastAsia="zh-CN"/>
        </w:rPr>
      </w:pPr>
    </w:p>
    <w:bookmarkEnd w:id="64"/>
    <w:p w14:paraId="549F4088" w14:textId="77777777" w:rsidR="00EF109C" w:rsidRDefault="00EF109C" w:rsidP="003F7210">
      <w:pPr>
        <w:pStyle w:val="1"/>
        <w:spacing w:before="120" w:line="360" w:lineRule="auto"/>
        <w:rPr>
          <w:b w:val="0"/>
          <w:sz w:val="27"/>
        </w:rPr>
      </w:pPr>
    </w:p>
    <w:sectPr w:rsidR="00EF109C" w:rsidSect="00D46EAA">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C9D88" w14:textId="77777777" w:rsidR="0088329B" w:rsidRDefault="0088329B">
      <w:r>
        <w:separator/>
      </w:r>
    </w:p>
  </w:endnote>
  <w:endnote w:type="continuationSeparator" w:id="0">
    <w:p w14:paraId="73C54138" w14:textId="77777777" w:rsidR="0088329B" w:rsidRDefault="00883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EF109C"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EF109C" w:rsidRDefault="00EF109C">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EF109C" w:rsidRDefault="00EF109C">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EF109C" w:rsidRDefault="00EF109C">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EF109C" w:rsidRDefault="00EF109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EF109C" w:rsidRDefault="001900D9">
        <w:pPr>
          <w:pStyle w:val="a6"/>
        </w:pPr>
        <w:r>
          <w:fldChar w:fldCharType="begin"/>
        </w:r>
        <w:r>
          <w:instrText>PAGE   \* MERGEFORMAT</w:instrText>
        </w:r>
        <w:r>
          <w:fldChar w:fldCharType="separate"/>
        </w:r>
        <w:r w:rsidR="005B0360" w:rsidRPr="005B0360">
          <w:rPr>
            <w:noProof/>
            <w:lang w:val="zh-CN" w:eastAsia="zh-CN"/>
          </w:rPr>
          <w:t>1</w:t>
        </w:r>
        <w:r>
          <w:fldChar w:fldCharType="end"/>
        </w:r>
      </w:p>
    </w:sdtContent>
  </w:sdt>
  <w:p w14:paraId="45E9E74B" w14:textId="77777777" w:rsidR="00EF109C" w:rsidRDefault="00EF109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EF109C" w:rsidRDefault="0088329B">
    <w:pPr>
      <w:pStyle w:val="a6"/>
      <w:rPr>
        <w:lang w:eastAsia="zh-CN"/>
      </w:rPr>
    </w:pPr>
    <w:sdt>
      <w:sdtPr>
        <w:id w:val="725037288"/>
      </w:sdtPr>
      <w:sdtEndPr/>
      <w:sdtContent>
        <w:r w:rsidR="001900D9">
          <w:rPr>
            <w:rFonts w:hint="eastAsia"/>
            <w:lang w:eastAsia="zh-CN"/>
          </w:rPr>
          <w:t>信息</w:t>
        </w:r>
        <w:r w:rsidR="001900D9">
          <w:rPr>
            <w:lang w:eastAsia="zh-CN"/>
          </w:rPr>
          <w:t>安全管理与评估赛项</w:t>
        </w:r>
        <w:r w:rsidR="001900D9">
          <w:ptab w:relativeTo="margin" w:alignment="center" w:leader="none"/>
        </w:r>
        <w:r w:rsidR="001900D9">
          <w:rPr>
            <w:rFonts w:hint="eastAsia"/>
            <w:lang w:eastAsia="zh-CN"/>
          </w:rPr>
          <w:t>Version:1.0</w:t>
        </w:r>
        <w:r w:rsidR="001900D9">
          <w:ptab w:relativeTo="margin" w:alignment="right" w:leader="none"/>
        </w:r>
        <w:r w:rsidR="001900D9">
          <w:rPr>
            <w:lang w:val="zh-CN" w:eastAsia="zh-CN"/>
          </w:rPr>
          <w:t xml:space="preserve"> </w:t>
        </w:r>
        <w:r w:rsidR="001900D9">
          <w:rPr>
            <w:b/>
          </w:rPr>
          <w:fldChar w:fldCharType="begin"/>
        </w:r>
        <w:r w:rsidR="001900D9">
          <w:rPr>
            <w:b/>
            <w:lang w:eastAsia="zh-CN"/>
          </w:rPr>
          <w:instrText>PAGE  \* Arabic  \* MERGEFORMAT</w:instrText>
        </w:r>
        <w:r w:rsidR="001900D9">
          <w:rPr>
            <w:b/>
          </w:rPr>
          <w:fldChar w:fldCharType="separate"/>
        </w:r>
        <w:r w:rsidR="00FE7DC9" w:rsidRPr="00FE7DC9">
          <w:rPr>
            <w:b/>
            <w:noProof/>
            <w:lang w:val="zh-CN" w:eastAsia="zh-CN"/>
          </w:rPr>
          <w:t>2</w:t>
        </w:r>
        <w:r w:rsidR="001900D9">
          <w:rPr>
            <w:b/>
          </w:rPr>
          <w:fldChar w:fldCharType="end"/>
        </w:r>
        <w:r w:rsidR="001900D9">
          <w:rPr>
            <w:lang w:val="zh-CN" w:eastAsia="zh-CN"/>
          </w:rPr>
          <w:t xml:space="preserve"> / </w:t>
        </w:r>
        <w:r w:rsidR="001900D9">
          <w:rPr>
            <w:rFonts w:hint="eastAsia"/>
            <w:lang w:val="zh-CN" w:eastAsia="zh-CN"/>
          </w:rPr>
          <w:t>12</w:t>
        </w:r>
      </w:sdtContent>
    </w:sdt>
  </w:p>
  <w:p w14:paraId="41927ABB" w14:textId="77777777" w:rsidR="00EF109C" w:rsidRDefault="00EF109C">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EF109C" w:rsidRDefault="001900D9">
        <w:pPr>
          <w:pStyle w:val="a6"/>
        </w:pPr>
        <w:r>
          <w:fldChar w:fldCharType="begin"/>
        </w:r>
        <w:r>
          <w:instrText>PAGE   \* MERGEFORMAT</w:instrText>
        </w:r>
        <w:r>
          <w:fldChar w:fldCharType="separate"/>
        </w:r>
        <w:r w:rsidR="00FE7DC9" w:rsidRPr="00FE7DC9">
          <w:rPr>
            <w:noProof/>
            <w:lang w:val="zh-CN" w:eastAsia="zh-CN"/>
          </w:rPr>
          <w:t>13</w:t>
        </w:r>
        <w:r>
          <w:fldChar w:fldCharType="end"/>
        </w:r>
      </w:p>
    </w:sdtContent>
  </w:sdt>
  <w:p w14:paraId="3D9A6A7E" w14:textId="77777777" w:rsidR="00EF109C" w:rsidRDefault="00EF109C">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EF109C" w:rsidRDefault="001900D9">
        <w:pPr>
          <w:pStyle w:val="a6"/>
        </w:pPr>
        <w:r>
          <w:fldChar w:fldCharType="begin"/>
        </w:r>
        <w:r>
          <w:instrText>PAGE   \* MERGEFORMAT</w:instrText>
        </w:r>
        <w:r>
          <w:fldChar w:fldCharType="separate"/>
        </w:r>
        <w:r w:rsidR="00FE7DC9" w:rsidRPr="00FE7DC9">
          <w:rPr>
            <w:noProof/>
            <w:lang w:val="zh-CN" w:eastAsia="zh-CN"/>
          </w:rPr>
          <w:t>22</w:t>
        </w:r>
        <w:r>
          <w:fldChar w:fldCharType="end"/>
        </w:r>
      </w:p>
    </w:sdtContent>
  </w:sdt>
  <w:p w14:paraId="7FD97781" w14:textId="77777777" w:rsidR="00EF109C" w:rsidRDefault="00EF109C">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8C046" w14:textId="77777777" w:rsidR="0088329B" w:rsidRDefault="0088329B">
      <w:r>
        <w:separator/>
      </w:r>
    </w:p>
  </w:footnote>
  <w:footnote w:type="continuationSeparator" w:id="0">
    <w:p w14:paraId="328B9334" w14:textId="77777777" w:rsidR="0088329B" w:rsidRDefault="00883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EF109C" w:rsidRDefault="001900D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CF71" w14:textId="77777777" w:rsidR="00C52231" w:rsidRDefault="00C52231">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EF109C" w:rsidRDefault="00EF109C">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EF109C" w:rsidRDefault="00EF109C">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EF109C" w:rsidRDefault="00EF109C">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EF109C" w:rsidRDefault="00EF109C">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EF109C" w:rsidRDefault="00EF109C">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361" w14:textId="77777777" w:rsidR="003F7210" w:rsidRDefault="003F7210">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F031F" w14:textId="77777777" w:rsidR="003F7210" w:rsidRDefault="003F7210">
    <w:pPr>
      <w:pStyle w:val="a8"/>
    </w:pPr>
    <w:r>
      <w:rPr>
        <w:noProof/>
        <w:lang w:eastAsia="zh-CN"/>
      </w:rPr>
      <w:drawing>
        <wp:anchor distT="0" distB="0" distL="114300" distR="114300" simplePos="0" relativeHeight="251659776" behindDoc="0" locked="0" layoutInCell="1" allowOverlap="1" wp14:anchorId="550AFD5C" wp14:editId="21A6A703">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025FE4EF" w:rsidR="003F7210" w:rsidRDefault="003F721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77509"/>
    <w:rsid w:val="00095F18"/>
    <w:rsid w:val="000E1B3C"/>
    <w:rsid w:val="00133310"/>
    <w:rsid w:val="00134A54"/>
    <w:rsid w:val="0018363A"/>
    <w:rsid w:val="001900D9"/>
    <w:rsid w:val="001E1654"/>
    <w:rsid w:val="002471AE"/>
    <w:rsid w:val="003101DB"/>
    <w:rsid w:val="0032081F"/>
    <w:rsid w:val="00337448"/>
    <w:rsid w:val="003840CD"/>
    <w:rsid w:val="003A1CF7"/>
    <w:rsid w:val="003C5F3E"/>
    <w:rsid w:val="003E258D"/>
    <w:rsid w:val="003F0172"/>
    <w:rsid w:val="003F67F9"/>
    <w:rsid w:val="003F7210"/>
    <w:rsid w:val="004319B6"/>
    <w:rsid w:val="0045588A"/>
    <w:rsid w:val="004D723C"/>
    <w:rsid w:val="004E61DE"/>
    <w:rsid w:val="00504EB1"/>
    <w:rsid w:val="00522E62"/>
    <w:rsid w:val="005320FE"/>
    <w:rsid w:val="005B0360"/>
    <w:rsid w:val="00620FD8"/>
    <w:rsid w:val="006547F4"/>
    <w:rsid w:val="00666A5D"/>
    <w:rsid w:val="006873C0"/>
    <w:rsid w:val="006B76E3"/>
    <w:rsid w:val="006E13B4"/>
    <w:rsid w:val="006E3DB3"/>
    <w:rsid w:val="0072445F"/>
    <w:rsid w:val="00767D90"/>
    <w:rsid w:val="007A1FC6"/>
    <w:rsid w:val="007A6205"/>
    <w:rsid w:val="007F0EA2"/>
    <w:rsid w:val="0080699A"/>
    <w:rsid w:val="00860038"/>
    <w:rsid w:val="00865ACA"/>
    <w:rsid w:val="00877353"/>
    <w:rsid w:val="0088329B"/>
    <w:rsid w:val="00894D2B"/>
    <w:rsid w:val="008B7681"/>
    <w:rsid w:val="009007B5"/>
    <w:rsid w:val="009112D9"/>
    <w:rsid w:val="00A24E3A"/>
    <w:rsid w:val="00A833B3"/>
    <w:rsid w:val="00B04FEE"/>
    <w:rsid w:val="00B44DF9"/>
    <w:rsid w:val="00B64791"/>
    <w:rsid w:val="00B71916"/>
    <w:rsid w:val="00B83D6D"/>
    <w:rsid w:val="00BA2B4D"/>
    <w:rsid w:val="00BB0290"/>
    <w:rsid w:val="00BC3A6E"/>
    <w:rsid w:val="00BF73D4"/>
    <w:rsid w:val="00C42365"/>
    <w:rsid w:val="00C52231"/>
    <w:rsid w:val="00C702B4"/>
    <w:rsid w:val="00C969C2"/>
    <w:rsid w:val="00D05B46"/>
    <w:rsid w:val="00D41B1D"/>
    <w:rsid w:val="00D66743"/>
    <w:rsid w:val="00D97CF2"/>
    <w:rsid w:val="00DF741A"/>
    <w:rsid w:val="00E1580D"/>
    <w:rsid w:val="00E402D6"/>
    <w:rsid w:val="00E4591E"/>
    <w:rsid w:val="00EF109C"/>
    <w:rsid w:val="00EF7E57"/>
    <w:rsid w:val="00F62E63"/>
    <w:rsid w:val="00F81FC7"/>
    <w:rsid w:val="00F962EC"/>
    <w:rsid w:val="00FE7DC9"/>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B057DE27-D2AA-47AB-9F8A-9C5D0752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7F0EA2"/>
    <w:rPr>
      <w:rFonts w:ascii="微软雅黑" w:eastAsia="微软雅黑" w:hAnsi="微软雅黑" w:cs="微软雅黑"/>
      <w:b/>
      <w:bCs/>
      <w:sz w:val="44"/>
      <w:szCs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1974</Words>
  <Characters>11254</Characters>
  <Application>Microsoft Office Word</Application>
  <DocSecurity>0</DocSecurity>
  <Lines>93</Lines>
  <Paragraphs>26</Paragraphs>
  <ScaleCrop>false</ScaleCrop>
  <Company/>
  <LinksUpToDate>false</LinksUpToDate>
  <CharactersWithSpaces>13202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81</cp:revision>
  <dcterms:created xsi:type="dcterms:W3CDTF">2020-12-01T07:29:00Z</dcterms:created>
  <dcterms:modified xsi:type="dcterms:W3CDTF">2022-03-13T15:58:00Z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